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C2C" w:rsidRPr="002F4C2C" w:rsidRDefault="002F4C2C" w:rsidP="002F4C2C">
      <w:pPr>
        <w:tabs>
          <w:tab w:val="left" w:pos="375"/>
        </w:tabs>
        <w:suppressAutoHyphens/>
        <w:spacing w:after="0"/>
        <w:jc w:val="center"/>
        <w:rPr>
          <w:rFonts w:ascii="Times New Roman" w:hAnsi="Times New Roman"/>
          <w:b/>
          <w:sz w:val="24"/>
          <w:szCs w:val="28"/>
          <w:lang w:val="ru-RU" w:eastAsia="ar-SA"/>
        </w:rPr>
      </w:pPr>
      <w:r w:rsidRPr="002F4C2C">
        <w:rPr>
          <w:rFonts w:ascii="Times New Roman" w:hAnsi="Times New Roman"/>
          <w:b/>
          <w:sz w:val="24"/>
          <w:szCs w:val="28"/>
          <w:lang w:val="ru-RU" w:eastAsia="ar-SA"/>
        </w:rPr>
        <w:t>МУНИЦИПАЛЬНОЕ БЮДЖЕТНОЕ ОБЩЕОБРАЗОВАТЕЛЬНОЕ УЧРЕЖДЕНИЕ</w:t>
      </w:r>
    </w:p>
    <w:p w:rsidR="002F4C2C" w:rsidRPr="002F4C2C" w:rsidRDefault="002F4C2C" w:rsidP="002F4C2C">
      <w:pPr>
        <w:tabs>
          <w:tab w:val="left" w:pos="375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  <w:lang w:val="ru-RU" w:eastAsia="ar-SA"/>
        </w:rPr>
      </w:pPr>
      <w:r w:rsidRPr="002F4C2C">
        <w:rPr>
          <w:rFonts w:ascii="Times New Roman" w:hAnsi="Times New Roman"/>
          <w:b/>
          <w:sz w:val="28"/>
          <w:szCs w:val="28"/>
          <w:lang w:val="ru-RU" w:eastAsia="ar-SA"/>
        </w:rPr>
        <w:t>«Гимназия №13» г. Аргуна имени С. Д. Диканиева</w:t>
      </w:r>
    </w:p>
    <w:p w:rsidR="002F4C2C" w:rsidRPr="002F4C2C" w:rsidRDefault="002F4C2C" w:rsidP="002F4C2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F4C2C" w:rsidRPr="002F4C2C" w:rsidRDefault="002F4C2C" w:rsidP="002F4C2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F4C2C" w:rsidRPr="002F4C2C" w:rsidRDefault="002F4C2C" w:rsidP="002F4C2C">
      <w:pPr>
        <w:spacing w:after="0"/>
        <w:rPr>
          <w:rFonts w:ascii="Times New Roman" w:hAnsi="Times New Roman"/>
          <w:lang w:val="ru-RU"/>
        </w:rPr>
      </w:pPr>
    </w:p>
    <w:tbl>
      <w:tblPr>
        <w:tblW w:w="0" w:type="auto"/>
        <w:tblInd w:w="-34" w:type="dxa"/>
        <w:tblLayout w:type="fixed"/>
        <w:tblLook w:val="04A0"/>
      </w:tblPr>
      <w:tblGrid>
        <w:gridCol w:w="5454"/>
        <w:gridCol w:w="4044"/>
      </w:tblGrid>
      <w:tr w:rsidR="002F4C2C" w:rsidTr="008504B0">
        <w:tc>
          <w:tcPr>
            <w:tcW w:w="5454" w:type="dxa"/>
            <w:hideMark/>
          </w:tcPr>
          <w:p w:rsidR="002F4C2C" w:rsidRPr="002F4C2C" w:rsidRDefault="002F4C2C" w:rsidP="008504B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32"/>
                <w:szCs w:val="28"/>
                <w:lang w:val="ru-RU" w:eastAsia="zh-CN"/>
              </w:rPr>
            </w:pPr>
            <w:proofErr w:type="gramStart"/>
            <w:r w:rsidRPr="002F4C2C">
              <w:rPr>
                <w:rFonts w:ascii="Times New Roman" w:eastAsia="Times New Roman" w:hAnsi="Times New Roman"/>
                <w:sz w:val="32"/>
                <w:szCs w:val="28"/>
                <w:lang w:val="ru-RU" w:eastAsia="zh-CN"/>
              </w:rPr>
              <w:t>Принята</w:t>
            </w:r>
            <w:proofErr w:type="gramEnd"/>
          </w:p>
          <w:p w:rsidR="002F4C2C" w:rsidRPr="002F4C2C" w:rsidRDefault="002F4C2C" w:rsidP="008504B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32"/>
                <w:szCs w:val="28"/>
                <w:lang w:val="ru-RU" w:eastAsia="zh-CN"/>
              </w:rPr>
            </w:pPr>
            <w:r w:rsidRPr="002F4C2C">
              <w:rPr>
                <w:rFonts w:ascii="Times New Roman" w:eastAsia="Times New Roman" w:hAnsi="Times New Roman"/>
                <w:sz w:val="32"/>
                <w:szCs w:val="28"/>
                <w:lang w:val="ru-RU" w:eastAsia="zh-CN"/>
              </w:rPr>
              <w:t>на заседании педагогического совета</w:t>
            </w:r>
          </w:p>
          <w:p w:rsidR="002F4C2C" w:rsidRPr="002F4C2C" w:rsidRDefault="002F4C2C" w:rsidP="008504B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32"/>
                <w:szCs w:val="28"/>
                <w:lang w:val="ru-RU" w:eastAsia="zh-CN"/>
              </w:rPr>
            </w:pPr>
            <w:r w:rsidRPr="002F4C2C">
              <w:rPr>
                <w:rFonts w:ascii="Times New Roman" w:eastAsia="Times New Roman" w:hAnsi="Times New Roman"/>
                <w:sz w:val="32"/>
                <w:szCs w:val="28"/>
                <w:lang w:val="ru-RU" w:eastAsia="zh-CN"/>
              </w:rPr>
              <w:t>Протокол № 128</w:t>
            </w:r>
          </w:p>
          <w:p w:rsidR="002F4C2C" w:rsidRDefault="002F4C2C" w:rsidP="008504B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  <w:t xml:space="preserve"> «28» 08. 2023 г.</w:t>
            </w:r>
          </w:p>
        </w:tc>
        <w:tc>
          <w:tcPr>
            <w:tcW w:w="4044" w:type="dxa"/>
            <w:hideMark/>
          </w:tcPr>
          <w:p w:rsidR="002F4C2C" w:rsidRPr="002F4C2C" w:rsidRDefault="002F4C2C" w:rsidP="008504B0">
            <w:pPr>
              <w:suppressAutoHyphens/>
              <w:spacing w:after="0"/>
              <w:jc w:val="right"/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</w:pPr>
            <w:r w:rsidRPr="002F4C2C"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  <w:t>УТВЕРЖДАЮ</w:t>
            </w:r>
          </w:p>
          <w:p w:rsidR="002F4C2C" w:rsidRPr="002F4C2C" w:rsidRDefault="002F4C2C" w:rsidP="008504B0">
            <w:pPr>
              <w:suppressAutoHyphens/>
              <w:spacing w:after="0"/>
              <w:jc w:val="right"/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</w:pPr>
            <w:r w:rsidRPr="002F4C2C"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  <w:t>Директор МБОУ</w:t>
            </w:r>
          </w:p>
          <w:p w:rsidR="002F4C2C" w:rsidRPr="002F4C2C" w:rsidRDefault="002F4C2C" w:rsidP="008504B0">
            <w:pPr>
              <w:suppressAutoHyphens/>
              <w:spacing w:after="0"/>
              <w:jc w:val="right"/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</w:pPr>
            <w:r w:rsidRPr="002F4C2C">
              <w:rPr>
                <w:rFonts w:ascii="Times New Roman" w:eastAsia="Times New Roman" w:hAnsi="Times New Roman"/>
                <w:sz w:val="28"/>
                <w:szCs w:val="28"/>
                <w:lang w:val="ru-RU" w:eastAsia="zh-CN"/>
              </w:rPr>
              <w:t>«Гимназия №13» г. Аргуна имени С. Д. Диканиева</w:t>
            </w:r>
          </w:p>
          <w:p w:rsidR="002F4C2C" w:rsidRDefault="002F4C2C" w:rsidP="008504B0">
            <w:pPr>
              <w:widowControl w:val="0"/>
              <w:suppressAutoHyphens/>
              <w:spacing w:after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zh-CN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 w:bidi="ru-RU"/>
              </w:rPr>
              <w:t>_____________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zh-CN" w:bidi="ru-RU"/>
              </w:rPr>
              <w:t>К.Х.Хамцуева</w:t>
            </w:r>
            <w:proofErr w:type="spellEnd"/>
          </w:p>
          <w:p w:rsidR="002F4C2C" w:rsidRDefault="002F4C2C" w:rsidP="008504B0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   28.08.2023 г.</w:t>
            </w:r>
          </w:p>
        </w:tc>
      </w:tr>
    </w:tbl>
    <w:p w:rsidR="002F4C2C" w:rsidRDefault="002F4C2C" w:rsidP="003609A0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2F4C2C" w:rsidRDefault="002F4C2C" w:rsidP="003609A0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2F4C2C" w:rsidRDefault="002F4C2C" w:rsidP="003609A0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609A0" w:rsidRPr="008C5EDB" w:rsidRDefault="008504B0" w:rsidP="003609A0">
      <w:pPr>
        <w:jc w:val="center"/>
        <w:rPr>
          <w:rFonts w:hAnsi="Times New Roman" w:cs="Times New Roman"/>
          <w:b/>
          <w:bCs/>
          <w:color w:val="000000"/>
          <w:sz w:val="32"/>
          <w:szCs w:val="32"/>
          <w:lang w:val="ru-RU"/>
        </w:rPr>
      </w:pPr>
      <w:r w:rsidRPr="008C5EDB">
        <w:rPr>
          <w:rFonts w:hAnsi="Times New Roman" w:cs="Times New Roman"/>
          <w:b/>
          <w:bCs/>
          <w:color w:val="000000"/>
          <w:sz w:val="32"/>
          <w:szCs w:val="32"/>
          <w:lang w:val="ru-RU"/>
        </w:rPr>
        <w:t>Рабочая программа курса</w:t>
      </w:r>
      <w:r w:rsidR="002F4C2C" w:rsidRPr="008C5EDB">
        <w:rPr>
          <w:rFonts w:hAnsi="Times New Roman" w:cs="Times New Roman"/>
          <w:b/>
          <w:bCs/>
          <w:color w:val="000000"/>
          <w:sz w:val="32"/>
          <w:szCs w:val="32"/>
          <w:lang w:val="ru-RU"/>
        </w:rPr>
        <w:t xml:space="preserve"> внеурочной  деятельности</w:t>
      </w:r>
    </w:p>
    <w:p w:rsidR="00EA0DF9" w:rsidRPr="008C5EDB" w:rsidRDefault="008504B0" w:rsidP="003609A0">
      <w:pPr>
        <w:jc w:val="center"/>
        <w:rPr>
          <w:rFonts w:hAnsi="Times New Roman" w:cs="Times New Roman"/>
          <w:color w:val="000000"/>
          <w:sz w:val="32"/>
          <w:szCs w:val="32"/>
          <w:lang w:val="ru-RU"/>
        </w:rPr>
      </w:pPr>
      <w:r w:rsidRPr="008C5EDB">
        <w:rPr>
          <w:rFonts w:hAnsi="Times New Roman" w:cs="Times New Roman"/>
          <w:b/>
          <w:bCs/>
          <w:color w:val="000000"/>
          <w:sz w:val="32"/>
          <w:szCs w:val="32"/>
          <w:lang w:val="ru-RU"/>
        </w:rPr>
        <w:t>«Функциональная грамотность» для 5–9-х классов</w:t>
      </w:r>
    </w:p>
    <w:p w:rsidR="008C5EDB" w:rsidRPr="008C5EDB" w:rsidRDefault="008C5EDB" w:rsidP="008C5EDB">
      <w:pPr>
        <w:spacing w:after="0"/>
        <w:jc w:val="center"/>
        <w:rPr>
          <w:rFonts w:ascii="Times New Roman" w:hAnsi="Times New Roman"/>
          <w:b/>
          <w:bCs/>
          <w:color w:val="000000"/>
          <w:sz w:val="36"/>
          <w:szCs w:val="28"/>
          <w:lang w:val="ru-RU"/>
        </w:rPr>
      </w:pPr>
      <w:r w:rsidRPr="008C5EDB">
        <w:rPr>
          <w:rFonts w:ascii="Times New Roman" w:hAnsi="Times New Roman"/>
          <w:b/>
          <w:bCs/>
          <w:color w:val="000000"/>
          <w:sz w:val="36"/>
          <w:szCs w:val="28"/>
          <w:lang w:val="ru-RU"/>
        </w:rPr>
        <w:t>МБОУ</w:t>
      </w:r>
      <w:proofErr w:type="gramStart"/>
      <w:r w:rsidRPr="008C5EDB">
        <w:rPr>
          <w:rFonts w:ascii="Times New Roman" w:hAnsi="Times New Roman"/>
          <w:b/>
          <w:bCs/>
          <w:color w:val="000000"/>
          <w:sz w:val="36"/>
          <w:szCs w:val="28"/>
          <w:lang w:val="ru-RU"/>
        </w:rPr>
        <w:t>"Г</w:t>
      </w:r>
      <w:proofErr w:type="gramEnd"/>
      <w:r w:rsidRPr="008C5EDB">
        <w:rPr>
          <w:rFonts w:ascii="Times New Roman" w:hAnsi="Times New Roman"/>
          <w:b/>
          <w:bCs/>
          <w:color w:val="000000"/>
          <w:sz w:val="36"/>
          <w:szCs w:val="28"/>
          <w:lang w:val="ru-RU"/>
        </w:rPr>
        <w:t>имназия №13" г. Аргуна им. С.Д. Диканиева</w:t>
      </w:r>
    </w:p>
    <w:p w:rsidR="008C5EDB" w:rsidRPr="008C5EDB" w:rsidRDefault="008C5EDB" w:rsidP="008C5EDB">
      <w:pPr>
        <w:spacing w:after="0"/>
        <w:jc w:val="center"/>
        <w:rPr>
          <w:rFonts w:ascii="Times New Roman" w:hAnsi="Times New Roman"/>
          <w:b/>
          <w:bCs/>
          <w:color w:val="000000"/>
          <w:sz w:val="36"/>
          <w:szCs w:val="28"/>
          <w:lang w:val="ru-RU"/>
        </w:rPr>
      </w:pPr>
      <w:r w:rsidRPr="008C5EDB">
        <w:rPr>
          <w:rFonts w:ascii="Times New Roman" w:hAnsi="Times New Roman"/>
          <w:b/>
          <w:bCs/>
          <w:color w:val="000000"/>
          <w:sz w:val="36"/>
          <w:szCs w:val="28"/>
          <w:lang w:val="ru-RU"/>
        </w:rPr>
        <w:t xml:space="preserve"> на 2023-2024 учебный год</w:t>
      </w:r>
    </w:p>
    <w:p w:rsidR="002F4C2C" w:rsidRDefault="002F4C2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2F4C2C" w:rsidRDefault="002F4C2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2F4C2C" w:rsidRDefault="002F4C2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2F4C2C" w:rsidRDefault="008C5EDB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 xml:space="preserve">                                                              г</w:t>
      </w:r>
      <w:proofErr w:type="gramStart"/>
      <w:r>
        <w:rPr>
          <w:b/>
          <w:bCs/>
          <w:color w:val="252525"/>
          <w:spacing w:val="-2"/>
          <w:sz w:val="28"/>
          <w:szCs w:val="28"/>
          <w:lang w:val="ru-RU"/>
        </w:rPr>
        <w:t>.А</w:t>
      </w:r>
      <w:proofErr w:type="gramEnd"/>
      <w:r>
        <w:rPr>
          <w:b/>
          <w:bCs/>
          <w:color w:val="252525"/>
          <w:spacing w:val="-2"/>
          <w:sz w:val="28"/>
          <w:szCs w:val="28"/>
          <w:lang w:val="ru-RU"/>
        </w:rPr>
        <w:t>РГУН,2023</w:t>
      </w:r>
    </w:p>
    <w:p w:rsidR="002F4C2C" w:rsidRDefault="002F4C2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EA0DF9" w:rsidRPr="003609A0" w:rsidRDefault="008504B0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609A0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EA0DF9" w:rsidRPr="001F4492" w:rsidRDefault="003609A0" w:rsidP="001F4492">
      <w:pPr>
        <w:spacing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  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Рабочая программа курса</w:t>
      </w:r>
      <w:r w:rsidR="002607E4">
        <w:rPr>
          <w:rFonts w:hAnsi="Times New Roman" w:cs="Times New Roman"/>
          <w:color w:val="000000"/>
          <w:sz w:val="28"/>
          <w:szCs w:val="28"/>
          <w:lang w:val="ru-RU"/>
        </w:rPr>
        <w:t xml:space="preserve"> внеурочной  деятельности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«Функциональная грамотность»</w:t>
      </w:r>
      <w:r w:rsidR="008504B0" w:rsidRPr="001F4492">
        <w:rPr>
          <w:rFonts w:hAnsi="Times New Roman" w:cs="Times New Roman"/>
          <w:color w:val="000000"/>
          <w:sz w:val="28"/>
          <w:szCs w:val="28"/>
        </w:rPr>
        <w:t> 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для обучающихся 5–9-х классов </w:t>
      </w:r>
      <w:r w:rsidR="002607E4">
        <w:rPr>
          <w:rFonts w:hAnsi="Times New Roman" w:cs="Times New Roman"/>
          <w:color w:val="000000"/>
          <w:sz w:val="28"/>
          <w:szCs w:val="28"/>
          <w:lang w:val="ru-RU"/>
        </w:rPr>
        <w:t>М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БОУ «</w:t>
      </w:r>
      <w:r w:rsidR="002607E4">
        <w:rPr>
          <w:rFonts w:hAnsi="Times New Roman" w:cs="Times New Roman"/>
          <w:color w:val="000000"/>
          <w:sz w:val="28"/>
          <w:szCs w:val="28"/>
          <w:lang w:val="ru-RU"/>
        </w:rPr>
        <w:t>Гимназия №13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» </w:t>
      </w:r>
      <w:r w:rsidR="002607E4"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        г. Аргуна  имени </w:t>
      </w:r>
      <w:proofErr w:type="spellStart"/>
      <w:r w:rsidR="002607E4">
        <w:rPr>
          <w:rFonts w:hAnsi="Times New Roman" w:cs="Times New Roman"/>
          <w:color w:val="000000"/>
          <w:sz w:val="28"/>
          <w:szCs w:val="28"/>
          <w:lang w:val="ru-RU"/>
        </w:rPr>
        <w:t>С.Д.Диканиева</w:t>
      </w:r>
      <w:proofErr w:type="spellEnd"/>
      <w:r w:rsidR="002607E4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разработана в соответствии с требованиями:</w:t>
      </w:r>
    </w:p>
    <w:p w:rsidR="00EA0DF9" w:rsidRPr="001F4492" w:rsidRDefault="008504B0" w:rsidP="001F4492">
      <w:pPr>
        <w:numPr>
          <w:ilvl w:val="0"/>
          <w:numId w:val="1"/>
        </w:numPr>
        <w:spacing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Федерального закона от 29.12.2012 № 273-ФЗ «Об образовании в Российской Федерации»;</w:t>
      </w:r>
    </w:p>
    <w:p w:rsidR="00EA0DF9" w:rsidRPr="001F4492" w:rsidRDefault="008504B0" w:rsidP="001F4492">
      <w:pPr>
        <w:numPr>
          <w:ilvl w:val="0"/>
          <w:numId w:val="1"/>
        </w:numPr>
        <w:spacing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приказа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EA0DF9" w:rsidRPr="001F4492" w:rsidRDefault="008504B0" w:rsidP="001F4492">
      <w:pPr>
        <w:numPr>
          <w:ilvl w:val="0"/>
          <w:numId w:val="1"/>
        </w:numPr>
        <w:spacing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приказа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EA0DF9" w:rsidRPr="001F4492" w:rsidRDefault="008504B0" w:rsidP="001F4492">
      <w:pPr>
        <w:numPr>
          <w:ilvl w:val="0"/>
          <w:numId w:val="1"/>
        </w:numPr>
        <w:spacing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EA0DF9" w:rsidRPr="001F4492" w:rsidRDefault="008504B0" w:rsidP="001F4492">
      <w:pPr>
        <w:numPr>
          <w:ilvl w:val="0"/>
          <w:numId w:val="1"/>
        </w:numPr>
        <w:spacing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proofErr w:type="spellStart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СанПиН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EA0DF9" w:rsidRPr="001F4492" w:rsidRDefault="008504B0" w:rsidP="001F4492">
      <w:pPr>
        <w:numPr>
          <w:ilvl w:val="0"/>
          <w:numId w:val="1"/>
        </w:numPr>
        <w:spacing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учебного плана основного общего образования, утвержденного приказом </w:t>
      </w:r>
      <w:r w:rsidR="002607E4">
        <w:rPr>
          <w:rFonts w:hAnsi="Times New Roman" w:cs="Times New Roman"/>
          <w:color w:val="000000"/>
          <w:sz w:val="28"/>
          <w:szCs w:val="28"/>
          <w:lang w:val="ru-RU"/>
        </w:rPr>
        <w:t>М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БОУ «</w:t>
      </w:r>
      <w:r w:rsidR="002607E4">
        <w:rPr>
          <w:rFonts w:hAnsi="Times New Roman" w:cs="Times New Roman"/>
          <w:color w:val="000000"/>
          <w:sz w:val="28"/>
          <w:szCs w:val="28"/>
          <w:lang w:val="ru-RU"/>
        </w:rPr>
        <w:t>Гимназия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№1</w:t>
      </w:r>
      <w:r w:rsidR="002607E4">
        <w:rPr>
          <w:rFonts w:hAnsi="Times New Roman" w:cs="Times New Roman"/>
          <w:color w:val="000000"/>
          <w:sz w:val="28"/>
          <w:szCs w:val="28"/>
          <w:lang w:val="ru-RU"/>
        </w:rPr>
        <w:t>3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» от 31.08.2022 № 175 «Об утверждении основной образовательной программы основного общего образования»;</w:t>
      </w:r>
    </w:p>
    <w:p w:rsidR="00EA0DF9" w:rsidRPr="001F4492" w:rsidRDefault="008504B0" w:rsidP="001F4492">
      <w:pPr>
        <w:numPr>
          <w:ilvl w:val="0"/>
          <w:numId w:val="1"/>
        </w:numPr>
        <w:spacing w:line="276" w:lineRule="auto"/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рабочей программы воспитания </w:t>
      </w:r>
      <w:r w:rsidR="002607E4">
        <w:rPr>
          <w:rFonts w:hAnsi="Times New Roman" w:cs="Times New Roman"/>
          <w:color w:val="000000"/>
          <w:sz w:val="28"/>
          <w:szCs w:val="28"/>
          <w:lang w:val="ru-RU"/>
        </w:rPr>
        <w:t>М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БОУ «</w:t>
      </w:r>
      <w:r w:rsidR="002607E4">
        <w:rPr>
          <w:rFonts w:hAnsi="Times New Roman" w:cs="Times New Roman"/>
          <w:color w:val="000000"/>
          <w:sz w:val="28"/>
          <w:szCs w:val="28"/>
          <w:lang w:val="ru-RU"/>
        </w:rPr>
        <w:t>Гимназия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№ 1</w:t>
      </w:r>
      <w:r w:rsidR="002607E4">
        <w:rPr>
          <w:rFonts w:hAnsi="Times New Roman" w:cs="Times New Roman"/>
          <w:color w:val="000000"/>
          <w:sz w:val="28"/>
          <w:szCs w:val="28"/>
          <w:lang w:val="ru-RU"/>
        </w:rPr>
        <w:t>3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».</w:t>
      </w:r>
    </w:p>
    <w:p w:rsidR="00EA0DF9" w:rsidRPr="001F4492" w:rsidRDefault="005F2980" w:rsidP="001F4492">
      <w:pPr>
        <w:spacing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Рабочая программа курса 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ВД  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«Функциональная грамотность» для обучающихся 5–9-х классов составлена на основе Требований к результатам освоения программы основного общего образования ФГОС ООО и ориентирована на целевые приоритеты, сформулированные в рабочей программе воспитания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М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БОУ «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Гимназия 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№ 1</w:t>
      </w:r>
      <w:r>
        <w:rPr>
          <w:rFonts w:hAnsi="Times New Roman" w:cs="Times New Roman"/>
          <w:color w:val="000000"/>
          <w:sz w:val="28"/>
          <w:szCs w:val="28"/>
          <w:lang w:val="ru-RU"/>
        </w:rPr>
        <w:t>3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».</w:t>
      </w:r>
    </w:p>
    <w:p w:rsidR="00EA0DF9" w:rsidRPr="001F4492" w:rsidRDefault="005F2980" w:rsidP="001F4492">
      <w:pPr>
        <w:spacing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К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урс</w:t>
      </w:r>
      <w:r w:rsidR="008504B0" w:rsidRPr="001F4492">
        <w:rPr>
          <w:rFonts w:hAnsi="Times New Roman" w:cs="Times New Roman"/>
          <w:color w:val="000000"/>
          <w:sz w:val="28"/>
          <w:szCs w:val="28"/>
        </w:rPr>
        <w:t> 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«Функциональная грамотность» входит в учебн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ый 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план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внеурочной деятельности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5F2980" w:rsidRDefault="005F2980" w:rsidP="001F4492">
      <w:pPr>
        <w:spacing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К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урс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ВД 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«Функциональная грамотность» рассчитан на 170 часов, изучается на протяжении всего периода реализации ООП ООО 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с 5-го по 9-й класс (1 час в неделю, 34 часа в год).</w:t>
      </w:r>
    </w:p>
    <w:p w:rsidR="00EA0DF9" w:rsidRPr="001F4492" w:rsidRDefault="008504B0" w:rsidP="001F4492">
      <w:pPr>
        <w:spacing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5F2980">
        <w:rPr>
          <w:rFonts w:hAnsi="Times New Roman" w:cs="Times New Roman"/>
          <w:color w:val="000000"/>
          <w:sz w:val="28"/>
          <w:szCs w:val="28"/>
          <w:lang w:val="ru-RU"/>
        </w:rPr>
        <w:t>К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урс </w:t>
      </w:r>
      <w:r w:rsidR="005F2980">
        <w:rPr>
          <w:rFonts w:hAnsi="Times New Roman" w:cs="Times New Roman"/>
          <w:color w:val="000000"/>
          <w:sz w:val="28"/>
          <w:szCs w:val="28"/>
          <w:lang w:val="ru-RU"/>
        </w:rPr>
        <w:t xml:space="preserve">  ВД  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имеет модульную структуру, в состав учебного курса входят четыре модуля:</w:t>
      </w:r>
    </w:p>
    <w:p w:rsidR="00EA0DF9" w:rsidRPr="001F4492" w:rsidRDefault="008504B0" w:rsidP="001F4492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1F4492">
        <w:rPr>
          <w:rFonts w:hAnsi="Times New Roman" w:cs="Times New Roman"/>
          <w:color w:val="000000"/>
          <w:sz w:val="28"/>
          <w:szCs w:val="28"/>
        </w:rPr>
        <w:t>читательская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</w:rPr>
        <w:t>грамотность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</w:rPr>
        <w:t>;</w:t>
      </w:r>
    </w:p>
    <w:p w:rsidR="00EA0DF9" w:rsidRPr="001F4492" w:rsidRDefault="008504B0" w:rsidP="001F4492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r w:rsidRPr="001F4492">
        <w:rPr>
          <w:rFonts w:hAnsi="Times New Roman" w:cs="Times New Roman"/>
          <w:color w:val="000000"/>
          <w:sz w:val="28"/>
          <w:szCs w:val="28"/>
        </w:rPr>
        <w:t>математическая грамотность;</w:t>
      </w:r>
    </w:p>
    <w:p w:rsidR="00EA0DF9" w:rsidRPr="001F4492" w:rsidRDefault="008504B0" w:rsidP="001F4492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r w:rsidRPr="001F4492">
        <w:rPr>
          <w:rFonts w:hAnsi="Times New Roman" w:cs="Times New Roman"/>
          <w:color w:val="000000"/>
          <w:sz w:val="28"/>
          <w:szCs w:val="28"/>
        </w:rPr>
        <w:t>финансовая грамотность;</w:t>
      </w:r>
    </w:p>
    <w:p w:rsidR="00EA0DF9" w:rsidRPr="001F4492" w:rsidRDefault="008504B0" w:rsidP="001F4492">
      <w:pPr>
        <w:numPr>
          <w:ilvl w:val="0"/>
          <w:numId w:val="2"/>
        </w:numPr>
        <w:spacing w:line="276" w:lineRule="auto"/>
        <w:ind w:left="780" w:right="180"/>
        <w:jc w:val="both"/>
        <w:rPr>
          <w:rFonts w:hAnsi="Times New Roman" w:cs="Times New Roman"/>
          <w:color w:val="000000"/>
          <w:sz w:val="28"/>
          <w:szCs w:val="28"/>
        </w:rPr>
      </w:pPr>
      <w:proofErr w:type="gramStart"/>
      <w:r w:rsidRPr="001F4492">
        <w:rPr>
          <w:rFonts w:hAnsi="Times New Roman" w:cs="Times New Roman"/>
          <w:color w:val="000000"/>
          <w:sz w:val="28"/>
          <w:szCs w:val="28"/>
        </w:rPr>
        <w:t>естественно-научная</w:t>
      </w:r>
      <w:proofErr w:type="gramEnd"/>
      <w:r w:rsidRPr="001F4492">
        <w:rPr>
          <w:rFonts w:hAnsi="Times New Roman" w:cs="Times New Roman"/>
          <w:color w:val="000000"/>
          <w:sz w:val="28"/>
          <w:szCs w:val="28"/>
        </w:rPr>
        <w:t xml:space="preserve"> грамотность.</w:t>
      </w:r>
    </w:p>
    <w:p w:rsidR="00EA0DF9" w:rsidRPr="001F4492" w:rsidRDefault="005F2980" w:rsidP="001F4492">
      <w:pPr>
        <w:spacing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В каждом классе </w:t>
      </w:r>
      <w:proofErr w:type="gramStart"/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обучающиеся</w:t>
      </w:r>
      <w:proofErr w:type="gramEnd"/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осваивают содержание всех четырех модулей. Последовательность изучения содержания модулей определяет образовательная организация.</w:t>
      </w:r>
      <w:r w:rsidR="008504B0" w:rsidRPr="001F4492">
        <w:rPr>
          <w:rFonts w:hAnsi="Times New Roman" w:cs="Times New Roman"/>
          <w:color w:val="000000"/>
          <w:sz w:val="28"/>
          <w:szCs w:val="28"/>
        </w:rPr>
        <w:t> 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Содержание каждого модуля предполагает поэтапное развитие различных </w:t>
      </w:r>
      <w:proofErr w:type="gramStart"/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умении</w:t>
      </w:r>
      <w:proofErr w:type="gramEnd"/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̆, составляющих основу </w:t>
      </w:r>
      <w:proofErr w:type="spellStart"/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функциональнои</w:t>
      </w:r>
      <w:proofErr w:type="spellEnd"/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̆ грамотности.</w:t>
      </w:r>
    </w:p>
    <w:p w:rsidR="00EA0DF9" w:rsidRPr="001F4492" w:rsidRDefault="005F2980" w:rsidP="001F4492">
      <w:pPr>
        <w:spacing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</w:t>
      </w:r>
      <w:proofErr w:type="gramStart"/>
      <w:r w:rsidR="008504B0" w:rsidRPr="001C3198">
        <w:rPr>
          <w:rFonts w:hAnsi="Times New Roman" w:cs="Times New Roman"/>
          <w:b/>
          <w:color w:val="000000"/>
          <w:sz w:val="28"/>
          <w:szCs w:val="28"/>
          <w:lang w:val="ru-RU"/>
        </w:rPr>
        <w:t>В 5-м классе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обучающиеся 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</w:t>
      </w:r>
      <w:proofErr w:type="gramEnd"/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Используются тексты различные по оформлению, стилистике, форме. Информация представлена в различном контексте (семья, дом, друзья, природа, учеба, работа и производство, общество и др.).</w:t>
      </w:r>
    </w:p>
    <w:p w:rsidR="00EA0DF9" w:rsidRPr="001F4492" w:rsidRDefault="001C3198" w:rsidP="001F4492">
      <w:pPr>
        <w:spacing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C3198">
        <w:rPr>
          <w:rFonts w:hAnsi="Times New Roman" w:cs="Times New Roman"/>
          <w:b/>
          <w:color w:val="000000"/>
          <w:sz w:val="28"/>
          <w:szCs w:val="28"/>
          <w:lang w:val="ru-RU"/>
        </w:rPr>
        <w:t xml:space="preserve">  </w:t>
      </w:r>
      <w:r w:rsidR="008504B0" w:rsidRPr="001C3198">
        <w:rPr>
          <w:rFonts w:hAnsi="Times New Roman" w:cs="Times New Roman"/>
          <w:b/>
          <w:color w:val="000000"/>
          <w:sz w:val="28"/>
          <w:szCs w:val="28"/>
          <w:lang w:val="ru-RU"/>
        </w:rPr>
        <w:t>В 6-м классе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формируется умение применять знания о математических, </w:t>
      </w:r>
      <w:proofErr w:type="spellStart"/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естественно-научных</w:t>
      </w:r>
      <w:proofErr w:type="spellEnd"/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, финансовых и общественных </w:t>
      </w:r>
      <w:proofErr w:type="gramStart"/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явлениях</w:t>
      </w:r>
      <w:proofErr w:type="gramEnd"/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для решения поставленных перед учеником практических задач.</w:t>
      </w:r>
    </w:p>
    <w:p w:rsidR="00EA0DF9" w:rsidRPr="001F4492" w:rsidRDefault="008504B0" w:rsidP="001F4492">
      <w:pPr>
        <w:spacing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proofErr w:type="gramStart"/>
      <w:r w:rsidRPr="001C3198">
        <w:rPr>
          <w:rFonts w:hAnsi="Times New Roman" w:cs="Times New Roman"/>
          <w:b/>
          <w:color w:val="000000"/>
          <w:sz w:val="28"/>
          <w:szCs w:val="28"/>
          <w:lang w:val="ru-RU"/>
        </w:rPr>
        <w:t>В 7-м классе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обучающиеся учатся анализировать и обобщать (интегрировать) информацию различного предметного содержания в разном контексте.</w:t>
      </w:r>
      <w:proofErr w:type="gramEnd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Проблемы, которые ученику необходимо проанализировать и синтезировать в единую картину, могут иметь как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личныи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̆,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местныи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̆, так и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национальныи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̆ и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глобальныи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̆ аспекты. Школьники должны овладеть универсальными способами анализа информац</w:t>
      </w:r>
      <w:proofErr w:type="gramStart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ии и ее</w:t>
      </w:r>
      <w:proofErr w:type="gramEnd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интеграции в единое целое.</w:t>
      </w:r>
    </w:p>
    <w:p w:rsidR="00EA0DF9" w:rsidRPr="001F4492" w:rsidRDefault="008504B0" w:rsidP="001F4492">
      <w:pPr>
        <w:spacing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C3198">
        <w:rPr>
          <w:rFonts w:hAnsi="Times New Roman" w:cs="Times New Roman"/>
          <w:b/>
          <w:color w:val="000000"/>
          <w:sz w:val="28"/>
          <w:szCs w:val="28"/>
          <w:lang w:val="ru-RU"/>
        </w:rPr>
        <w:t>В 8-м классе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школьники учатся оценивать и интерпретировать различные поставленные перед ними проблемы в рамках предметного содержания.</w:t>
      </w:r>
    </w:p>
    <w:p w:rsidR="00EA0DF9" w:rsidRPr="001F4492" w:rsidRDefault="008504B0" w:rsidP="001F4492">
      <w:pPr>
        <w:spacing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C3198">
        <w:rPr>
          <w:rFonts w:hAnsi="Times New Roman" w:cs="Times New Roman"/>
          <w:b/>
          <w:color w:val="000000"/>
          <w:sz w:val="28"/>
          <w:szCs w:val="28"/>
          <w:lang w:val="ru-RU"/>
        </w:rPr>
        <w:lastRenderedPageBreak/>
        <w:t>В 9-м классе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формируется умение оценивать, интерпретировать, делать выводы и строить прогнозы относительно различных ситуаций, проблем и явлений</w:t>
      </w:r>
      <w:r w:rsidRPr="001F4492">
        <w:rPr>
          <w:rFonts w:hAnsi="Times New Roman" w:cs="Times New Roman"/>
          <w:color w:val="000000"/>
          <w:sz w:val="28"/>
          <w:szCs w:val="28"/>
        </w:rPr>
        <w:t> 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в отрыве от предметного содержания.</w:t>
      </w:r>
    </w:p>
    <w:p w:rsidR="00EA0DF9" w:rsidRPr="001F4492" w:rsidRDefault="001C3198" w:rsidP="001F4492">
      <w:pPr>
        <w:spacing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  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Для реализации программы используются пособия</w:t>
      </w:r>
      <w:r w:rsidR="008504B0" w:rsidRPr="001F4492">
        <w:rPr>
          <w:rFonts w:hAnsi="Times New Roman" w:cs="Times New Roman"/>
          <w:color w:val="000000"/>
          <w:sz w:val="28"/>
          <w:szCs w:val="28"/>
        </w:rPr>
        <w:t> </w:t>
      </w:r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для педагога и </w:t>
      </w:r>
      <w:proofErr w:type="gramStart"/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="008504B0" w:rsidRPr="001F4492">
        <w:rPr>
          <w:rFonts w:hAnsi="Times New Roman" w:cs="Times New Roman"/>
          <w:color w:val="000000"/>
          <w:sz w:val="28"/>
          <w:szCs w:val="28"/>
          <w:lang w:val="ru-RU"/>
        </w:rPr>
        <w:t>:</w:t>
      </w:r>
    </w:p>
    <w:p w:rsidR="00EA0DF9" w:rsidRPr="001F4492" w:rsidRDefault="008504B0" w:rsidP="001F4492">
      <w:pPr>
        <w:numPr>
          <w:ilvl w:val="0"/>
          <w:numId w:val="3"/>
        </w:numPr>
        <w:spacing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Ковалева Г.С., Рябинина Л.А., Сидорова Г.А. и др.</w:t>
      </w:r>
      <w:r w:rsidRPr="001F4492">
        <w:rPr>
          <w:rFonts w:hAnsi="Times New Roman" w:cs="Times New Roman"/>
          <w:color w:val="000000"/>
          <w:sz w:val="28"/>
          <w:szCs w:val="28"/>
        </w:rPr>
        <w:t> 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Читательская грамотность. Сборник эталонных заданий;</w:t>
      </w:r>
    </w:p>
    <w:p w:rsidR="00EA0DF9" w:rsidRPr="001F4492" w:rsidRDefault="008504B0" w:rsidP="001F4492">
      <w:pPr>
        <w:numPr>
          <w:ilvl w:val="0"/>
          <w:numId w:val="3"/>
        </w:numPr>
        <w:spacing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Ковалева Г.С., Рослова Л.О.,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Рыдзе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О.А. и др.</w:t>
      </w:r>
      <w:r w:rsidRPr="001F4492">
        <w:rPr>
          <w:rFonts w:hAnsi="Times New Roman" w:cs="Times New Roman"/>
          <w:color w:val="000000"/>
          <w:sz w:val="28"/>
          <w:szCs w:val="28"/>
        </w:rPr>
        <w:t> 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Математическая грамотность. Сборник эталонных заданий;</w:t>
      </w:r>
    </w:p>
    <w:p w:rsidR="00EA0DF9" w:rsidRPr="001F4492" w:rsidRDefault="008504B0" w:rsidP="001F4492">
      <w:pPr>
        <w:numPr>
          <w:ilvl w:val="0"/>
          <w:numId w:val="3"/>
        </w:numPr>
        <w:spacing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Ковалева Г.С., Рутковская Е.Л.,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Половникова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А.В. и др.</w:t>
      </w:r>
      <w:r w:rsidRPr="001F4492">
        <w:rPr>
          <w:rFonts w:hAnsi="Times New Roman" w:cs="Times New Roman"/>
          <w:color w:val="000000"/>
          <w:sz w:val="28"/>
          <w:szCs w:val="28"/>
        </w:rPr>
        <w:t> 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Финансовая грамотность. Сборник эталонных заданий;</w:t>
      </w:r>
    </w:p>
    <w:p w:rsidR="00EA0DF9" w:rsidRPr="001F4492" w:rsidRDefault="008504B0" w:rsidP="001F4492">
      <w:pPr>
        <w:numPr>
          <w:ilvl w:val="0"/>
          <w:numId w:val="3"/>
        </w:numPr>
        <w:spacing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Ковалева Г.С., Рутковская Е.Л.,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Половникова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А.В. и др. </w:t>
      </w:r>
      <w:proofErr w:type="spellStart"/>
      <w:proofErr w:type="gramStart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Естественно-научная</w:t>
      </w:r>
      <w:proofErr w:type="spellEnd"/>
      <w:proofErr w:type="gramEnd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грамотность. Сборник эталонных заданий;</w:t>
      </w:r>
    </w:p>
    <w:p w:rsidR="00EA0DF9" w:rsidRPr="001F4492" w:rsidRDefault="008504B0" w:rsidP="001F4492">
      <w:pPr>
        <w:numPr>
          <w:ilvl w:val="0"/>
          <w:numId w:val="3"/>
        </w:numPr>
        <w:spacing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Ляпцев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А.В.,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Абдулаева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О.А. / Под ред. Алексашиной И.Ю.</w:t>
      </w:r>
      <w:r w:rsidRPr="001F4492">
        <w:rPr>
          <w:rFonts w:hAnsi="Times New Roman" w:cs="Times New Roman"/>
          <w:color w:val="000000"/>
          <w:sz w:val="28"/>
          <w:szCs w:val="28"/>
        </w:rPr>
        <w:t> </w:t>
      </w:r>
      <w:proofErr w:type="spellStart"/>
      <w:proofErr w:type="gramStart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Естественно-научная</w:t>
      </w:r>
      <w:proofErr w:type="spellEnd"/>
      <w:proofErr w:type="gramEnd"/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 грамотность.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</w:rPr>
        <w:t>Физические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</w:rPr>
        <w:t>системы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</w:rPr>
        <w:t>. Тренажер. 7–9 классы;</w:t>
      </w:r>
    </w:p>
    <w:p w:rsidR="00EA0DF9" w:rsidRPr="001F4492" w:rsidRDefault="008504B0" w:rsidP="001F4492">
      <w:pPr>
        <w:numPr>
          <w:ilvl w:val="0"/>
          <w:numId w:val="3"/>
        </w:numPr>
        <w:spacing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Математическая грамотность. Математика на каждый день.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</w:rPr>
        <w:t>Тренажер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</w:rPr>
        <w:t>. 6–8 классы;</w:t>
      </w:r>
    </w:p>
    <w:p w:rsidR="00EA0DF9" w:rsidRPr="001F4492" w:rsidRDefault="008504B0" w:rsidP="001F4492">
      <w:pPr>
        <w:numPr>
          <w:ilvl w:val="0"/>
          <w:numId w:val="3"/>
        </w:numPr>
        <w:spacing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Сергеева Т.Ф.</w:t>
      </w:r>
      <w:r w:rsidRPr="001F4492">
        <w:rPr>
          <w:rFonts w:hAnsi="Times New Roman" w:cs="Times New Roman"/>
          <w:color w:val="000000"/>
          <w:sz w:val="28"/>
          <w:szCs w:val="28"/>
        </w:rPr>
        <w:t> 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Финансовая грамотность. В поисках финансового равновесия. Тренажер. </w:t>
      </w:r>
      <w:r w:rsidRPr="001F4492">
        <w:rPr>
          <w:rFonts w:hAnsi="Times New Roman" w:cs="Times New Roman"/>
          <w:color w:val="000000"/>
          <w:sz w:val="28"/>
          <w:szCs w:val="28"/>
        </w:rPr>
        <w:t xml:space="preserve">6–8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</w:rPr>
        <w:t>классы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</w:rPr>
        <w:t>;</w:t>
      </w:r>
    </w:p>
    <w:p w:rsidR="00EA0DF9" w:rsidRPr="001F4492" w:rsidRDefault="008504B0" w:rsidP="001F4492">
      <w:pPr>
        <w:spacing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Электронные образовательные ресурсы и цифровые образовательные ресурсы:</w:t>
      </w:r>
    </w:p>
    <w:p w:rsidR="00EA0DF9" w:rsidRPr="001C3198" w:rsidRDefault="008504B0" w:rsidP="001C3198">
      <w:pPr>
        <w:numPr>
          <w:ilvl w:val="0"/>
          <w:numId w:val="4"/>
        </w:numPr>
        <w:spacing w:line="276" w:lineRule="auto"/>
        <w:ind w:left="780" w:right="180"/>
        <w:contextualSpacing/>
        <w:rPr>
          <w:rFonts w:hAnsi="Times New Roman" w:cs="Times New Roman"/>
          <w:b/>
          <w:color w:val="000000"/>
          <w:sz w:val="28"/>
          <w:szCs w:val="28"/>
        </w:rPr>
      </w:pP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>Функциональная грамотность. Банк заданий.</w:t>
      </w:r>
      <w:r w:rsidRPr="001F4492">
        <w:rPr>
          <w:rFonts w:hAnsi="Times New Roman" w:cs="Times New Roman"/>
          <w:color w:val="000000"/>
          <w:sz w:val="28"/>
          <w:szCs w:val="28"/>
        </w:rPr>
        <w:t> </w:t>
      </w:r>
      <w:r w:rsidRPr="001F4492">
        <w:rPr>
          <w:rFonts w:hAnsi="Times New Roman" w:cs="Times New Roman"/>
          <w:color w:val="000000"/>
          <w:sz w:val="28"/>
          <w:szCs w:val="28"/>
          <w:lang w:val="ru-RU"/>
        </w:rPr>
        <w:t xml:space="preserve">Основное общее образование. </w:t>
      </w:r>
      <w:r w:rsidRPr="001F4492">
        <w:rPr>
          <w:rFonts w:hAnsi="Times New Roman" w:cs="Times New Roman"/>
          <w:color w:val="000000"/>
          <w:sz w:val="28"/>
          <w:szCs w:val="28"/>
        </w:rPr>
        <w:t xml:space="preserve">7–9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</w:rPr>
        <w:t>класс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</w:rPr>
        <w:t xml:space="preserve">, АО 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</w:rPr>
        <w:t>Издательство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1F4492">
        <w:rPr>
          <w:rFonts w:hAnsi="Times New Roman" w:cs="Times New Roman"/>
          <w:color w:val="000000"/>
          <w:sz w:val="28"/>
          <w:szCs w:val="28"/>
        </w:rPr>
        <w:t>Просвещение</w:t>
      </w:r>
      <w:proofErr w:type="spellEnd"/>
      <w:r w:rsidRPr="001F4492">
        <w:rPr>
          <w:rFonts w:hAnsi="Times New Roman" w:cs="Times New Roman"/>
          <w:color w:val="000000"/>
          <w:sz w:val="28"/>
          <w:szCs w:val="28"/>
        </w:rPr>
        <w:t>» </w:t>
      </w:r>
      <w:r w:rsidR="001C3198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1C3198">
        <w:rPr>
          <w:rFonts w:hAnsi="Times New Roman" w:cs="Times New Roman"/>
          <w:b/>
          <w:color w:val="000000"/>
          <w:sz w:val="28"/>
          <w:szCs w:val="28"/>
        </w:rPr>
        <w:t>media.prosv.ru/</w:t>
      </w:r>
      <w:proofErr w:type="spellStart"/>
      <w:r w:rsidRPr="001C3198">
        <w:rPr>
          <w:rFonts w:hAnsi="Times New Roman" w:cs="Times New Roman"/>
          <w:b/>
          <w:color w:val="000000"/>
          <w:sz w:val="28"/>
          <w:szCs w:val="28"/>
        </w:rPr>
        <w:t>fg</w:t>
      </w:r>
      <w:proofErr w:type="spellEnd"/>
      <w:r w:rsidRPr="001C3198">
        <w:rPr>
          <w:rFonts w:hAnsi="Times New Roman" w:cs="Times New Roman"/>
          <w:b/>
          <w:color w:val="000000"/>
          <w:sz w:val="28"/>
          <w:szCs w:val="28"/>
        </w:rPr>
        <w:t>;</w:t>
      </w:r>
    </w:p>
    <w:p w:rsidR="001C3198" w:rsidRDefault="001C3198">
      <w:pPr>
        <w:spacing w:line="600" w:lineRule="atLeast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8504B0" w:rsidRDefault="008504B0">
      <w:pPr>
        <w:spacing w:line="600" w:lineRule="atLeast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8504B0" w:rsidRDefault="008504B0">
      <w:pPr>
        <w:spacing w:line="600" w:lineRule="atLeast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8504B0" w:rsidRDefault="008504B0">
      <w:pPr>
        <w:spacing w:line="600" w:lineRule="atLeast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8504B0" w:rsidRDefault="008504B0">
      <w:pPr>
        <w:spacing w:line="600" w:lineRule="atLeast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EA0DF9" w:rsidRPr="008504B0" w:rsidRDefault="008504B0">
      <w:pPr>
        <w:spacing w:line="600" w:lineRule="atLeast"/>
        <w:rPr>
          <w:b/>
          <w:bCs/>
          <w:color w:val="252525"/>
          <w:spacing w:val="-2"/>
          <w:sz w:val="32"/>
          <w:szCs w:val="32"/>
          <w:lang w:val="ru-RU"/>
        </w:rPr>
      </w:pPr>
      <w:r w:rsidRPr="008504B0">
        <w:rPr>
          <w:b/>
          <w:bCs/>
          <w:color w:val="252525"/>
          <w:spacing w:val="-2"/>
          <w:sz w:val="32"/>
          <w:szCs w:val="32"/>
          <w:lang w:val="ru-RU"/>
        </w:rPr>
        <w:lastRenderedPageBreak/>
        <w:t>Содержание учебного курса</w:t>
      </w:r>
    </w:p>
    <w:p w:rsidR="00EA0DF9" w:rsidRPr="008504B0" w:rsidRDefault="008504B0">
      <w:pPr>
        <w:spacing w:line="600" w:lineRule="atLeast"/>
        <w:rPr>
          <w:b/>
          <w:bCs/>
          <w:color w:val="252525"/>
          <w:spacing w:val="-2"/>
          <w:sz w:val="28"/>
          <w:szCs w:val="28"/>
          <w:u w:val="single"/>
          <w:lang w:val="ru-RU"/>
        </w:rPr>
      </w:pPr>
      <w:r w:rsidRPr="008504B0">
        <w:rPr>
          <w:b/>
          <w:bCs/>
          <w:color w:val="252525"/>
          <w:spacing w:val="-2"/>
          <w:sz w:val="28"/>
          <w:szCs w:val="28"/>
          <w:u w:val="single"/>
          <w:lang w:val="ru-RU"/>
        </w:rPr>
        <w:t>5-й класс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Определение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основнои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 темы в фольклорном произведении. Пословицы, поговорки как источник информации.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Сопоставление содержания текстов разговорного стиля. Личная ситуация в текстах.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с текстом: как выделить главную мысль текста или его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частеи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̆? Типы задач на грамотность чтения. Примеры задач.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Математическая грамотность.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Сюжетные задачи, решаемые с конца. Задачи на переливание (задача Пуассона) и взвешивание. Логические задачи: задачи о «мудрецах», о лжецах и тех, кто всегда говорит правду.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Простейшие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геометрические фигуры. Наглядная геометрия. Задачи на разрезание и перекраивание. Разбиение объекта на части и составление модели. Размеры объектов окружающего мира (от элементарных частиц до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Вселеннои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̆) длительность процессов окружающего мира. Комбинаторные задачи. Представление данных в виде таблиц, диаграмм, графиков.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Как появились деньги? Что могут деньги? Деньги в разных странах.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Деньги настоящие и ненастоящие. Как разумно делать покупки? Кто такие мошенники? Личные деньги. Сколько стоит «свое дело»?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proofErr w:type="gramStart"/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</w:t>
      </w:r>
      <w:proofErr w:type="spellEnd"/>
      <w:proofErr w:type="gramEnd"/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грамотность.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Строение вещества. Движение и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взаимодействие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частиц. Признаки </w:t>
      </w:r>
      <w:proofErr w:type="gram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химических</w:t>
      </w:r>
      <w:proofErr w:type="gram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реакций. Природные индикаторы. Вода. Уникальность воды.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Углекислыи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газ в природе и его значение. Земля и земная кора. Минералы. Земля, внутреннее строение Земли. Знакомство с минералами,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горнои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породои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и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рудои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̆. Атмосфера Земли.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Живая природа. Уникальность планеты Земля. Условия для существования жизни на Земле. </w:t>
      </w:r>
      <w:proofErr w:type="spellStart"/>
      <w:proofErr w:type="gram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Свои</w:t>
      </w:r>
      <w:proofErr w:type="gram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̆ства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живых организмов.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Звуковые явления. Звуки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живои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и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неживои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природы. Слышимые и неслышимые звуки.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Устройство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динамика. Современные акустические системы. Шум и его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воздействие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на человека.</w:t>
      </w:r>
    </w:p>
    <w:p w:rsidR="00EA0DF9" w:rsidRPr="008504B0" w:rsidRDefault="008504B0">
      <w:pPr>
        <w:spacing w:line="600" w:lineRule="atLeast"/>
        <w:rPr>
          <w:b/>
          <w:bCs/>
          <w:color w:val="252525"/>
          <w:spacing w:val="-2"/>
          <w:sz w:val="28"/>
          <w:szCs w:val="28"/>
          <w:u w:val="single"/>
          <w:lang w:val="ru-RU"/>
        </w:rPr>
      </w:pPr>
      <w:r w:rsidRPr="008504B0">
        <w:rPr>
          <w:b/>
          <w:bCs/>
          <w:color w:val="252525"/>
          <w:spacing w:val="-2"/>
          <w:sz w:val="28"/>
          <w:szCs w:val="28"/>
          <w:u w:val="single"/>
          <w:lang w:val="ru-RU"/>
        </w:rPr>
        <w:t>6-й класс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Определение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основнои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темы и идеи в эпическом произведении. Сопоставление содержания художественных текстов. Определение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авторскои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позиции в художественных текстах. Работа с текстом: как понимать информацию, содержащуюся в тексте? Типы задач на грамотность. Интерпретационные задачи. Работа с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несплошным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текстом: таблицы и карты.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Математическая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Текстовые задачи, решаемые арифметическим способом: части, проценты, пропорция, движение, работа.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Логические задачи, решаемые с помощью таблиц. Геометрические задачи на построение и на изучение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свойств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фигур: геометрические фигуры на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клетчатои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 бумаге, конструирование. Элементы логики, теории вероятности, комбинаторики: таблицы, диаграммы, вычисление вероятности.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Удивительные факты и истории о деньгах. Нумизматика. «Сувенирные» деньги. Фальшивые деньги: история и современность. Откуда берутся деньги? Виды доходов. Заработная плата. Почему у всех она разная? От чего это 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зависит? Собственность и доходы от нее. Арендная плата, проценты, прибыль, дивиденды. Социальные выплаты: пенсии, пособия.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Как заработать деньги? Мир профессий и для чего нужно учиться? Личные деньги.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proofErr w:type="gramStart"/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</w:t>
      </w:r>
      <w:proofErr w:type="spellEnd"/>
      <w:proofErr w:type="gramEnd"/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грамотность.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Строение вещества. Тело и вещество. Агрегатные состояния вещества. Масса. Измерение массы тел. Строение вещества. Атомы и молекулы. Модели атома. Тепловые явления. Тепловое расширение тел. Использование явления теплового расширения для измерения температуры. Плавление и отвердевание. Испарение и конденсация. Кипение.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Земля. Солнечная система и Вселенная. Представления о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Вселеннои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̆. Модель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Вселеннои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̆. Модель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Солнечнои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 системы.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Живая природа. Царства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живои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 природы.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EA0DF9" w:rsidRPr="008504B0" w:rsidRDefault="008504B0">
      <w:pPr>
        <w:spacing w:line="600" w:lineRule="atLeast"/>
        <w:rPr>
          <w:b/>
          <w:bCs/>
          <w:color w:val="252525"/>
          <w:spacing w:val="-2"/>
          <w:sz w:val="28"/>
          <w:szCs w:val="28"/>
          <w:u w:val="single"/>
          <w:lang w:val="ru-RU"/>
        </w:rPr>
      </w:pPr>
      <w:r w:rsidRPr="008504B0">
        <w:rPr>
          <w:b/>
          <w:bCs/>
          <w:color w:val="252525"/>
          <w:spacing w:val="-2"/>
          <w:sz w:val="28"/>
          <w:szCs w:val="28"/>
          <w:u w:val="single"/>
          <w:lang w:val="ru-RU"/>
        </w:rPr>
        <w:t>7-й класс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Определение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основнои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темы и идеи в лирическом произведении.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Поэтическии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текст как источник информации. Работа с текстом: как преобразовывать текстовую информацию с учетом цели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дальнейшего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использования? Поиск комментариев, подтверждающих основную мысль текста, предложенного для анализа. Типы задач на грамотность. Позиционные задачи. Работа с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несплошным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текстом: информационные листы и объявления, графики и диаграммы.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Математическая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Моделирование </w:t>
      </w:r>
      <w:proofErr w:type="gram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изменении</w:t>
      </w:r>
      <w:proofErr w:type="gram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окружающего мира с помощью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линейнои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 функции.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Геометрические задачи на построения и на изучение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свойств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фигур, возникающих в ситуациях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повседневнои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жизни, задач практического содержания. Решение задач на вероятность </w:t>
      </w:r>
      <w:proofErr w:type="gram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событии</w:t>
      </w:r>
      <w:proofErr w:type="gram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в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реальнои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 жизни. Элементы теории множеств как объединяющее основание многих направлений математики. Решение геометрических задач исследовательского характера.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Что такое налоги и почему мы их должны платить?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Подоходныи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налог. Какие налоги уплачиваются в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вашеи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семье? Пени и налоговые льготы. Что такое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государственныи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бюджет? На что расходуются налоговые сборы? Виды социальных </w:t>
      </w:r>
      <w:proofErr w:type="gram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пособии</w:t>
      </w:r>
      <w:proofErr w:type="gram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̆. Если человек потерял работу. История возникновения банков. Как накопить, чтобы купить? Все про кредит. Вклады: как сохранить и приумножить? Пластиковая карта– </w:t>
      </w:r>
      <w:proofErr w:type="gram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тв</w:t>
      </w:r>
      <w:proofErr w:type="gram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ой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безопасныи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 банк в кармане.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proofErr w:type="gramStart"/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</w:t>
      </w:r>
      <w:proofErr w:type="spellEnd"/>
      <w:proofErr w:type="gramEnd"/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грамотность.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Структура и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свойства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вещества. Почему все тела нам кажутся сплошными: молекулярное строение твердых тел,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жидкостеи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и газов. Диффузия в газах, жидкостях и твердых телах. Механические явления. Силы и движение. Механическое движение. Инерция. Закон Паскаля.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Гидростатическии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 парадокс. Деформация тел. Виды деформации. Усталость материалов.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Земля,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Мировои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океан. Атмосферные явления. Ветер. Направление ветра. Ураган, торнадо. Землетрясение, цунами, объяснение их происхождения. Давление воды в морях и океанах. Состав воды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мореи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и океанов. Структура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подводнои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сферы. Исследование океана. Использование </w:t>
      </w:r>
      <w:proofErr w:type="gram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подводных</w:t>
      </w:r>
      <w:proofErr w:type="gram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дронов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Биологическое разнообразие. Растения. Генная модификация </w:t>
      </w:r>
      <w:proofErr w:type="gram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растении</w:t>
      </w:r>
      <w:proofErr w:type="gram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̆. Внешнее строение дождевого червя, моллюсков, насекомых. Внешнее и внутреннее строение рыбы. Их многообразие. Пресноводные и морские рыбы. Внешнее и внутреннее строение птицы. Эволюция птиц. Многообразие птиц. Перелетные птицы. Сезонная миграция.</w:t>
      </w:r>
    </w:p>
    <w:p w:rsidR="008504B0" w:rsidRDefault="008504B0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EA0DF9" w:rsidRPr="008504B0" w:rsidRDefault="008504B0">
      <w:pPr>
        <w:spacing w:line="600" w:lineRule="atLeast"/>
        <w:rPr>
          <w:b/>
          <w:bCs/>
          <w:color w:val="252525"/>
          <w:spacing w:val="-2"/>
          <w:sz w:val="28"/>
          <w:szCs w:val="28"/>
          <w:u w:val="single"/>
          <w:lang w:val="ru-RU"/>
        </w:rPr>
      </w:pPr>
      <w:r w:rsidRPr="008504B0">
        <w:rPr>
          <w:b/>
          <w:bCs/>
          <w:color w:val="252525"/>
          <w:spacing w:val="-2"/>
          <w:sz w:val="28"/>
          <w:szCs w:val="28"/>
          <w:u w:val="single"/>
          <w:lang w:val="ru-RU"/>
        </w:rPr>
        <w:lastRenderedPageBreak/>
        <w:t>8-й класс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Определение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основнои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темы и идеи в драматическом произведении.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Учебныи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текст как источник информации. Сопоставление содержания текстов официально-делового стиля. Деловые ситуации в текстах. Работа с текстом: как применять информацию из текста в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измененнои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 ситуации?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Типы текстов: текст-инструкция (указания к выполнению работы, правила, уставы, законы).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Поиск ошибок в предложенном тексте. Типы задач на грамотность. Информационные задачи. Работа с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несплошным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текстом: формы, анкеты, договоры.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Математическая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с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информациеи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̆,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представленнои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в форме таблиц, диаграмм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столбчатои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или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круговои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̆, схем. Вычисление </w:t>
      </w:r>
      <w:proofErr w:type="gram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расстоянии</w:t>
      </w:r>
      <w:proofErr w:type="gram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на местности в стандартных ситуациях и применение формул в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повседневнои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 жизни. Математическое описание зависимости между переменными в различных процессах.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Интерпретация трехмерных </w:t>
      </w:r>
      <w:proofErr w:type="gram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изображении</w:t>
      </w:r>
      <w:proofErr w:type="gram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̆, построение фигур.</w:t>
      </w:r>
      <w:r w:rsidRPr="003609A0">
        <w:rPr>
          <w:lang w:val="ru-RU"/>
        </w:rPr>
        <w:br/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Определение ошибки измерения, определение шансов наступления того или иного события.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Решение типичных математических задач, требующих прохождения этапа моделирования.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Потребление или инвестиции? Активы в трех измерениях. Как сберечь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личныи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капитал? Модель трех капиталов. Бизнес и его формы. Риски предпринимательства. Бизнес-инкубатор. Бизнес-план. Государство и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малыи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 бизнес. Бизнес подростков и идеи. Молодые предприниматели. Кредит и депозит. Расчетно-кассовые операции и риски, связанные с ними.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proofErr w:type="gramStart"/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</w:t>
      </w:r>
      <w:proofErr w:type="spellEnd"/>
      <w:proofErr w:type="gramEnd"/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грамотность.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Структура и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свойства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вещества (электрические явления). Занимательное электричество. Электромагнитные явления. Производство электроэнергии. Магнетизм и электромагнетизм. Строительство плотин. Гидроэлектростанции. Экологические риски при строительстве гидроэлектростанций. Нетрадиционные виды энергетики, объединенные энергосистемы.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Биология человека (здоровье, гигиена, питание). Внутренняя среда организма. Кровь. Иммунитет. Наследственность. Системы жизнедеятельности человека.</w:t>
      </w:r>
    </w:p>
    <w:p w:rsidR="00EA0DF9" w:rsidRPr="008504B0" w:rsidRDefault="008504B0">
      <w:pPr>
        <w:spacing w:line="600" w:lineRule="atLeast"/>
        <w:rPr>
          <w:b/>
          <w:bCs/>
          <w:color w:val="252525"/>
          <w:spacing w:val="-2"/>
          <w:sz w:val="32"/>
          <w:szCs w:val="32"/>
          <w:u w:val="single"/>
          <w:lang w:val="ru-RU"/>
        </w:rPr>
      </w:pPr>
      <w:r w:rsidRPr="008504B0">
        <w:rPr>
          <w:b/>
          <w:bCs/>
          <w:color w:val="252525"/>
          <w:spacing w:val="-2"/>
          <w:sz w:val="32"/>
          <w:szCs w:val="32"/>
          <w:u w:val="single"/>
          <w:lang w:val="ru-RU"/>
        </w:rPr>
        <w:t>9-й класс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</w:t>
      </w:r>
      <w:proofErr w:type="gram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читательских</w:t>
      </w:r>
      <w:proofErr w:type="gram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умений с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опорои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 на</w:t>
      </w:r>
      <w:r w:rsidRPr="003609A0">
        <w:rPr>
          <w:lang w:val="ru-RU"/>
        </w:rPr>
        <w:br/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 и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внетекстовые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знания.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Электронныи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 текст как источник информации. Сопоставление содержания текстов научного стиля. Образовательные ситуации в текстах.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с текстом: как критически оценивать степень достоверности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содержащейся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в тексте информации?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Типы текстов: текст-аргументация (комментарий, научное обоснование).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Составление плана на основе исходного текста.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Типы задач на грамотность. Аналитические (конструирующие) задачи. Работа со смешанным текстом.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Математическая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Построение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мультипликативнои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 модели с тремя составляющими. Задачи с лишними данными. Количественные рассуждения, связанные со смыслом числа, различными представлениями чисел, изяществом </w:t>
      </w:r>
      <w:proofErr w:type="gram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вычислении</w:t>
      </w:r>
      <w:proofErr w:type="gram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̆, вычислениями в уме,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оценкои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 разумности результатов. Решение стереометрических задач. Вероятностные, статистические явления и зависимости.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Финансовая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Ценные бумаги. Векселя и облигации: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российская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специфика. Риски акций и управление ими. Биржа и брокеры. Фондовые индексы. Гибридные инструменты.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Паевые инвестиционные фонды. Риски и управление ими. Инвестиционное профилирование. Формирование инвестиционного портфеля и его пересмотр. Типичные ошибки инвесторов. Участники страхового рынка. Страхование для физических лиц. Государственное и негосударственное пенсионное страхование.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Выбор и юридические аспекты </w:t>
      </w:r>
      <w:proofErr w:type="gram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отношении</w:t>
      </w:r>
      <w:proofErr w:type="gram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 с финансовым посредником.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proofErr w:type="gramStart"/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</w:t>
      </w:r>
      <w:proofErr w:type="spellEnd"/>
      <w:proofErr w:type="gramEnd"/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Структура и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свойства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вещества. Радиоактивность. Искусственная радиоактивность. Химические изменения состояния вещества. Изменения состояния веществ. Физические явления и химические превращения. </w:t>
      </w:r>
      <w:proofErr w:type="gram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Отличие химических реакций от физических явлений.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Наследственность биологических объектов.</w:t>
      </w:r>
      <w:proofErr w:type="gram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Размножение организмов. Индивидуальное развитие организмов.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Биогенетическии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̆ закон. Закономерности наследования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признаков. Вид и популяции. Общая характеристика популяции. Экологические факторы и условия среды обитания. Происхождение видов. Закономерности изменчивости: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модификационная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gram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мутационная</w:t>
      </w:r>
      <w:proofErr w:type="gram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изменчивости. Основные методы селекции растений, животных и микроорганизмов. Экологическая система Потоки вещества и энергии в экосистеме. Саморазвитие экосистемы. Биосфера.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Средообразующая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деятельность организмов. Круговорот веществ в биосфере. Эволюция биосферы. </w:t>
      </w:r>
      <w:proofErr w:type="gram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Антропогенное</w:t>
      </w:r>
      <w:proofErr w:type="gram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воздействие</w:t>
      </w:r>
      <w:proofErr w:type="spellEnd"/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 xml:space="preserve"> на биосферу. Основы рационального природопользования.</w:t>
      </w:r>
    </w:p>
    <w:p w:rsidR="00EA0DF9" w:rsidRPr="008504B0" w:rsidRDefault="008504B0" w:rsidP="008504B0">
      <w:pPr>
        <w:spacing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  <w:r w:rsidRPr="008504B0">
        <w:rPr>
          <w:b/>
          <w:bCs/>
          <w:color w:val="252525"/>
          <w:spacing w:val="-2"/>
          <w:sz w:val="32"/>
          <w:szCs w:val="32"/>
          <w:highlight w:val="yellow"/>
          <w:lang w:val="ru-RU"/>
        </w:rPr>
        <w:t>Планируемые результаты освоения программы</w:t>
      </w:r>
    </w:p>
    <w:p w:rsidR="00EA0DF9" w:rsidRPr="008504B0" w:rsidRDefault="008504B0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8504B0">
        <w:rPr>
          <w:b/>
          <w:bCs/>
          <w:color w:val="252525"/>
          <w:spacing w:val="-2"/>
          <w:sz w:val="28"/>
          <w:szCs w:val="28"/>
          <w:lang w:val="ru-RU"/>
        </w:rPr>
        <w:t>Личностные результаты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учебного курса характеризуются: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A0DF9" w:rsidRPr="003609A0" w:rsidRDefault="008504B0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науки, ценностным отношением к достижениям российских ученых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к использованию этих достижений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прикладных сферах.</w:t>
      </w:r>
    </w:p>
    <w:p w:rsidR="00EA0DF9" w:rsidRPr="003609A0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Гражданское и духовно-нравственное воспитание:</w:t>
      </w:r>
    </w:p>
    <w:p w:rsidR="00EA0DF9" w:rsidRPr="003609A0" w:rsidRDefault="008504B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об основах функционирования различных структур, явлений, процедур гражданского общества (выборы, опросы и пр.);</w:t>
      </w:r>
    </w:p>
    <w:p w:rsidR="00EA0DF9" w:rsidRPr="003609A0" w:rsidRDefault="008504B0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609A0">
        <w:rPr>
          <w:rFonts w:hAnsi="Times New Roman" w:cs="Times New Roman"/>
          <w:color w:val="000000"/>
          <w:sz w:val="24"/>
          <w:szCs w:val="24"/>
          <w:lang w:val="ru-RU"/>
        </w:rPr>
        <w:t>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ученого.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A0DF9" w:rsidRPr="001F4492" w:rsidRDefault="008504B0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</w:t>
      </w:r>
      <w:proofErr w:type="gram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осознанием важности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</w:t>
      </w: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образования и жизненных планов с учетом личных интересов и общественных потребностей.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A0DF9" w:rsidRPr="001F4492" w:rsidRDefault="008504B0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объектов, задач, решений, рассуждений; умению видеть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закономерности в искусстве.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A0DF9" w:rsidRPr="001F4492" w:rsidRDefault="008504B0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науки как сферы человеческой деятельности, этапов ее развития и значимости для развития цивилизации; овладением научным языком как средством познания мира; овладением простейшими навыками исследовательской деятельности.</w:t>
      </w:r>
    </w:p>
    <w:p w:rsidR="00EA0DF9" w:rsidRPr="001F4492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EA0DF9" w:rsidRPr="001F4492" w:rsidRDefault="008504B0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готовностью применять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proofErr w:type="spell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признанием своего права на ошибку и такого же права другого человека.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A0DF9" w:rsidRPr="001F4492" w:rsidRDefault="008504B0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ориентацией на применение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EA0DF9" w:rsidRPr="001F4492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Личностные результаты, обеспечивающие адаптацию </w:t>
      </w:r>
      <w:proofErr w:type="gramStart"/>
      <w:r w:rsidRPr="001F44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обучающегося</w:t>
      </w:r>
      <w:proofErr w:type="gramEnd"/>
      <w:r w:rsidRPr="001F44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к изменяющимся условиям социальной и природной среды:</w:t>
      </w:r>
    </w:p>
    <w:p w:rsidR="00EA0DF9" w:rsidRPr="001F4492" w:rsidRDefault="008504B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неопределенности,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A0DF9" w:rsidRPr="001F4492" w:rsidRDefault="008504B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свое развитие;</w:t>
      </w:r>
    </w:p>
    <w:p w:rsidR="00EA0DF9" w:rsidRPr="001F4492" w:rsidRDefault="008504B0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504B0" w:rsidRDefault="008504B0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EA0DF9" w:rsidRPr="008504B0" w:rsidRDefault="008504B0" w:rsidP="008504B0">
      <w:pPr>
        <w:spacing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  <w:proofErr w:type="spellStart"/>
      <w:r w:rsidRPr="008504B0">
        <w:rPr>
          <w:b/>
          <w:bCs/>
          <w:color w:val="252525"/>
          <w:spacing w:val="-2"/>
          <w:sz w:val="32"/>
          <w:szCs w:val="32"/>
          <w:highlight w:val="yellow"/>
          <w:lang w:val="ru-RU"/>
        </w:rPr>
        <w:lastRenderedPageBreak/>
        <w:t>Метапредметные</w:t>
      </w:r>
      <w:proofErr w:type="spellEnd"/>
      <w:r w:rsidRPr="008504B0">
        <w:rPr>
          <w:b/>
          <w:bCs/>
          <w:color w:val="252525"/>
          <w:spacing w:val="-2"/>
          <w:sz w:val="32"/>
          <w:szCs w:val="32"/>
          <w:highlight w:val="yellow"/>
          <w:lang w:val="ru-RU"/>
        </w:rPr>
        <w:t xml:space="preserve"> результаты</w:t>
      </w:r>
    </w:p>
    <w:p w:rsidR="00EA0DF9" w:rsidRPr="001F4492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A0DF9" w:rsidRPr="001F4492" w:rsidRDefault="008504B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EA0DF9" w:rsidRPr="001F4492" w:rsidRDefault="008504B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EA0DF9" w:rsidRPr="001F4492" w:rsidRDefault="008504B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EA0DF9" w:rsidRPr="001F4492" w:rsidRDefault="008504B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EA0DF9" w:rsidRPr="001F4492" w:rsidRDefault="008504B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EA0DF9" w:rsidRPr="001F4492" w:rsidRDefault="008504B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EA0DF9" w:rsidRPr="001F4492" w:rsidRDefault="008504B0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A0DF9" w:rsidRPr="001F4492" w:rsidRDefault="008504B0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A0DF9" w:rsidRPr="001F4492" w:rsidRDefault="008504B0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EA0DF9" w:rsidRPr="001F4492" w:rsidRDefault="008504B0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EA0DF9" w:rsidRPr="001F4492" w:rsidRDefault="008504B0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EA0DF9" w:rsidRPr="001F4492" w:rsidRDefault="008504B0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EA0DF9" w:rsidRPr="001F4492" w:rsidRDefault="008504B0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EA0DF9" w:rsidRPr="001F4492" w:rsidRDefault="008504B0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EA0DF9" w:rsidRPr="001F4492" w:rsidRDefault="008504B0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A0DF9" w:rsidRPr="001F4492" w:rsidRDefault="008504B0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EA0DF9" w:rsidRPr="001F4492" w:rsidRDefault="008504B0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A0DF9" w:rsidRPr="001F4492" w:rsidRDefault="008504B0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A0DF9" w:rsidRPr="001F4492" w:rsidRDefault="008504B0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EA0DF9" w:rsidRPr="001F4492" w:rsidRDefault="008504B0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EA0DF9" w:rsidRPr="001F4492" w:rsidRDefault="008504B0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EA0DF9" w:rsidRPr="001F4492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когнитивных навыков </w:t>
      </w:r>
      <w:proofErr w:type="gram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обучающихся.</w:t>
      </w:r>
    </w:p>
    <w:p w:rsidR="00EA0DF9" w:rsidRPr="001F4492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A0DF9" w:rsidRPr="001F4492" w:rsidRDefault="008504B0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EA0DF9" w:rsidRPr="001F4492" w:rsidRDefault="008504B0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EA0DF9" w:rsidRPr="001F4492" w:rsidRDefault="008504B0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EA0DF9" w:rsidRPr="001F4492" w:rsidRDefault="008504B0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A0DF9" w:rsidRPr="001F4492" w:rsidRDefault="008504B0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A0DF9" w:rsidRPr="001F4492" w:rsidRDefault="008504B0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A0DF9" w:rsidRPr="001F4492" w:rsidRDefault="008504B0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EA0DF9" w:rsidRPr="001F4492" w:rsidRDefault="008504B0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A0DF9" w:rsidRPr="001F4492" w:rsidRDefault="008504B0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A0DF9" w:rsidRPr="001F4492" w:rsidRDefault="008504B0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EA0DF9" w:rsidRPr="001F4492" w:rsidRDefault="008504B0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уметь обобщать мнения </w:t>
      </w:r>
      <w:proofErr w:type="gram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нескольких</w:t>
      </w:r>
      <w:proofErr w:type="gram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EA0DF9" w:rsidRPr="001F4492" w:rsidRDefault="008504B0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EA0DF9" w:rsidRPr="001F4492" w:rsidRDefault="008504B0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EA0DF9" w:rsidRPr="001F4492" w:rsidRDefault="008504B0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EA0DF9" w:rsidRPr="001F4492" w:rsidRDefault="008504B0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EA0DF9" w:rsidRPr="001F4492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социальных навыков и эмоционального интеллекта обучающихся.</w:t>
      </w:r>
    </w:p>
    <w:p w:rsidR="00EA0DF9" w:rsidRPr="001F4492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A0DF9" w:rsidRPr="001F4492" w:rsidRDefault="008504B0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EA0DF9" w:rsidRPr="001F4492" w:rsidRDefault="008504B0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EA0DF9" w:rsidRPr="001F4492" w:rsidRDefault="008504B0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EA0DF9" w:rsidRPr="001F4492" w:rsidRDefault="008504B0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EA0DF9" w:rsidRPr="001F4492" w:rsidRDefault="008504B0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A0DF9" w:rsidRPr="001F4492" w:rsidRDefault="008504B0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EA0DF9" w:rsidRPr="001F4492" w:rsidRDefault="008504B0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EA0DF9" w:rsidRPr="001F4492" w:rsidRDefault="008504B0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A0DF9" w:rsidRPr="001F4492" w:rsidRDefault="008504B0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EA0DF9" w:rsidRPr="001F4492" w:rsidRDefault="008504B0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A0DF9" w:rsidRPr="001F4492" w:rsidRDefault="008504B0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A0DF9" w:rsidRPr="001F4492" w:rsidRDefault="008504B0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EA0DF9" w:rsidRPr="001F4492" w:rsidRDefault="008504B0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EA0DF9" w:rsidRPr="001F4492" w:rsidRDefault="008504B0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EA0DF9" w:rsidRDefault="008504B0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принятие себя и других:</w:t>
      </w:r>
    </w:p>
    <w:p w:rsidR="00EA0DF9" w:rsidRPr="001F4492" w:rsidRDefault="008504B0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EA0DF9" w:rsidRPr="001F4492" w:rsidRDefault="008504B0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признавать свое право на ошибку и такое же право </w:t>
      </w:r>
      <w:proofErr w:type="gram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другого</w:t>
      </w:r>
      <w:proofErr w:type="gram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A0DF9" w:rsidRPr="001F4492" w:rsidRDefault="008504B0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принимать себя и других, не осуждая</w:t>
      </w:r>
      <w:proofErr w:type="gram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A0DF9" w:rsidRDefault="008504B0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открытость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A0DF9" w:rsidRPr="001F4492" w:rsidRDefault="008504B0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EA0DF9" w:rsidRPr="001F4492" w:rsidRDefault="008504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EA0DF9" w:rsidRPr="008504B0" w:rsidRDefault="008504B0">
      <w:pPr>
        <w:spacing w:line="600" w:lineRule="atLeast"/>
        <w:rPr>
          <w:b/>
          <w:bCs/>
          <w:color w:val="252525"/>
          <w:spacing w:val="-2"/>
          <w:sz w:val="32"/>
          <w:szCs w:val="32"/>
        </w:rPr>
      </w:pPr>
      <w:proofErr w:type="spellStart"/>
      <w:r w:rsidRPr="008504B0">
        <w:rPr>
          <w:b/>
          <w:bCs/>
          <w:color w:val="252525"/>
          <w:spacing w:val="-2"/>
          <w:sz w:val="32"/>
          <w:szCs w:val="32"/>
        </w:rPr>
        <w:t>Предметные</w:t>
      </w:r>
      <w:proofErr w:type="spellEnd"/>
      <w:r w:rsidRPr="008504B0">
        <w:rPr>
          <w:b/>
          <w:bCs/>
          <w:color w:val="252525"/>
          <w:spacing w:val="-2"/>
          <w:sz w:val="32"/>
          <w:szCs w:val="32"/>
        </w:rPr>
        <w:t xml:space="preserve"> </w:t>
      </w:r>
      <w:proofErr w:type="spellStart"/>
      <w:r w:rsidRPr="008504B0">
        <w:rPr>
          <w:b/>
          <w:bCs/>
          <w:color w:val="252525"/>
          <w:spacing w:val="-2"/>
          <w:sz w:val="32"/>
          <w:szCs w:val="32"/>
        </w:rPr>
        <w:t>результаты</w:t>
      </w:r>
      <w:proofErr w:type="spellEnd"/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5-й класс</w:t>
      </w:r>
    </w:p>
    <w:p w:rsidR="00EA0DF9" w:rsidRPr="001F4492" w:rsidRDefault="008504B0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находит и извлекает информацию из различных текстов;</w:t>
      </w:r>
    </w:p>
    <w:p w:rsidR="00EA0DF9" w:rsidRPr="001F4492" w:rsidRDefault="008504B0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находит и извлекает математическую информацию в различном контексте;</w:t>
      </w:r>
    </w:p>
    <w:p w:rsidR="00EA0DF9" w:rsidRPr="001F4492" w:rsidRDefault="008504B0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находит и извлекает информацию о </w:t>
      </w:r>
      <w:proofErr w:type="spellStart"/>
      <w:proofErr w:type="gram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естественно-научных</w:t>
      </w:r>
      <w:proofErr w:type="spellEnd"/>
      <w:proofErr w:type="gram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явлениях в различном контексте;</w:t>
      </w:r>
    </w:p>
    <w:p w:rsidR="00EA0DF9" w:rsidRPr="001F4492" w:rsidRDefault="008504B0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находит и извлекает финансовую информацию в различном контексте.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p w:rsidR="00EA0DF9" w:rsidRPr="001F4492" w:rsidRDefault="008504B0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применяет извлеченную из текста информацию для решения разного рода проблем;</w:t>
      </w:r>
    </w:p>
    <w:p w:rsidR="00EA0DF9" w:rsidRPr="001F4492" w:rsidRDefault="008504B0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применяет математические знания для решения разного рода проблем;</w:t>
      </w:r>
    </w:p>
    <w:p w:rsidR="00EA0DF9" w:rsidRPr="001F4492" w:rsidRDefault="008504B0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объясняет и описывает </w:t>
      </w:r>
      <w:proofErr w:type="spell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естественно-научные</w:t>
      </w:r>
      <w:proofErr w:type="spell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явления на основе </w:t>
      </w:r>
      <w:proofErr w:type="gram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имеющихся</w:t>
      </w:r>
      <w:proofErr w:type="gram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научных знаний;</w:t>
      </w:r>
    </w:p>
    <w:p w:rsidR="00EA0DF9" w:rsidRPr="001F4492" w:rsidRDefault="008504B0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применяет финансовые знания для решения разного рода проблем.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p w:rsidR="00EA0DF9" w:rsidRPr="001F4492" w:rsidRDefault="008504B0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анализирует и интегрирует информацию, полученную из текста;</w:t>
      </w:r>
    </w:p>
    <w:p w:rsidR="00EA0DF9" w:rsidRPr="001F4492" w:rsidRDefault="008504B0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формулирует математическую проблему на основе анализа ситуации;</w:t>
      </w:r>
    </w:p>
    <w:p w:rsidR="00EA0DF9" w:rsidRPr="001F4492" w:rsidRDefault="008504B0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распознает и исследует личные, местные, национальные, глобальные </w:t>
      </w:r>
      <w:proofErr w:type="spellStart"/>
      <w:proofErr w:type="gram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естественно-научные</w:t>
      </w:r>
      <w:proofErr w:type="spellEnd"/>
      <w:proofErr w:type="gram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проблемы в различном контексте;</w:t>
      </w:r>
    </w:p>
    <w:p w:rsidR="00EA0DF9" w:rsidRPr="001F4492" w:rsidRDefault="008504B0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анализирует информацию в финансовом контексте.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p w:rsidR="00EA0DF9" w:rsidRPr="001F4492" w:rsidRDefault="008504B0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оценивает форму и содержание текста в рамках предметного содержания;</w:t>
      </w:r>
    </w:p>
    <w:p w:rsidR="00EA0DF9" w:rsidRPr="001F4492" w:rsidRDefault="008504B0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интерпретирует и оценивает математические данные в контексте лично </w:t>
      </w:r>
      <w:proofErr w:type="spell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значимои</w:t>
      </w:r>
      <w:proofErr w:type="spell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̆ ситуации;</w:t>
      </w:r>
    </w:p>
    <w:p w:rsidR="00EA0DF9" w:rsidRPr="001F4492" w:rsidRDefault="008504B0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интерпретирует и оценивает личные, местные, национальные, глобальные </w:t>
      </w:r>
      <w:proofErr w:type="spellStart"/>
      <w:proofErr w:type="gram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естественно-научные</w:t>
      </w:r>
      <w:proofErr w:type="spellEnd"/>
      <w:proofErr w:type="gram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проблемы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различном контексте в рамках предметного содержания;</w:t>
      </w:r>
    </w:p>
    <w:p w:rsidR="00EA0DF9" w:rsidRPr="001F4492" w:rsidRDefault="008504B0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оценивает финансовые проблемы в различном контексте.</w:t>
      </w:r>
    </w:p>
    <w:p w:rsidR="00EA0DF9" w:rsidRDefault="008504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p w:rsidR="00EA0DF9" w:rsidRPr="001F4492" w:rsidRDefault="008504B0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оценивает форму и содержание текста в рамках </w:t>
      </w:r>
      <w:proofErr w:type="spell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метапредметного</w:t>
      </w:r>
      <w:proofErr w:type="spell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содержания;</w:t>
      </w:r>
    </w:p>
    <w:p w:rsidR="00EA0DF9" w:rsidRPr="001F4492" w:rsidRDefault="008504B0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интерпретирует и оценивает математические результаты в контексте </w:t>
      </w:r>
      <w:proofErr w:type="spell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национальнои</w:t>
      </w:r>
      <w:proofErr w:type="spell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̆ или </w:t>
      </w:r>
      <w:proofErr w:type="spell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глобальнои</w:t>
      </w:r>
      <w:proofErr w:type="spell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̆ ситуации;</w:t>
      </w:r>
    </w:p>
    <w:p w:rsidR="00EA0DF9" w:rsidRPr="001F4492" w:rsidRDefault="008504B0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интерпретирует и оценивает, делает выводы и строит прогнозы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личных, местных, национальных, глобальных </w:t>
      </w:r>
      <w:proofErr w:type="spellStart"/>
      <w:proofErr w:type="gram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естественно-научных</w:t>
      </w:r>
      <w:proofErr w:type="spellEnd"/>
      <w:proofErr w:type="gram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проблемах в различном контексте в рамках </w:t>
      </w:r>
      <w:proofErr w:type="spellStart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метапредметного</w:t>
      </w:r>
      <w:proofErr w:type="spellEnd"/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содержания;</w:t>
      </w:r>
    </w:p>
    <w:p w:rsidR="00EA0DF9" w:rsidRPr="001F4492" w:rsidRDefault="008504B0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492">
        <w:rPr>
          <w:rFonts w:hAnsi="Times New Roman" w:cs="Times New Roman"/>
          <w:color w:val="000000"/>
          <w:sz w:val="24"/>
          <w:szCs w:val="24"/>
          <w:lang w:val="ru-RU"/>
        </w:rPr>
        <w:t>оценивает финансовые проблемы, делает выводы, строит прогнозы, предлагает пути решения.</w:t>
      </w:r>
    </w:p>
    <w:p w:rsidR="00EA0DF9" w:rsidRPr="008504B0" w:rsidRDefault="008504B0" w:rsidP="008504B0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</w:rPr>
      </w:pPr>
      <w:proofErr w:type="spellStart"/>
      <w:r w:rsidRPr="008504B0">
        <w:rPr>
          <w:b/>
          <w:bCs/>
          <w:color w:val="252525"/>
          <w:spacing w:val="-2"/>
          <w:sz w:val="28"/>
          <w:szCs w:val="28"/>
        </w:rPr>
        <w:t>Тематическое</w:t>
      </w:r>
      <w:proofErr w:type="spellEnd"/>
      <w:r w:rsidRPr="008504B0">
        <w:rPr>
          <w:b/>
          <w:bCs/>
          <w:color w:val="252525"/>
          <w:spacing w:val="-2"/>
          <w:sz w:val="28"/>
          <w:szCs w:val="28"/>
        </w:rPr>
        <w:t xml:space="preserve"> </w:t>
      </w:r>
      <w:proofErr w:type="spellStart"/>
      <w:r w:rsidRPr="008504B0">
        <w:rPr>
          <w:b/>
          <w:bCs/>
          <w:color w:val="252525"/>
          <w:spacing w:val="-2"/>
          <w:sz w:val="28"/>
          <w:szCs w:val="28"/>
        </w:rPr>
        <w:t>планирование</w:t>
      </w:r>
      <w:proofErr w:type="spellEnd"/>
    </w:p>
    <w:p w:rsidR="00EA0DF9" w:rsidRPr="008504B0" w:rsidRDefault="008504B0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8504B0">
        <w:rPr>
          <w:b/>
          <w:bCs/>
          <w:color w:val="252525"/>
          <w:spacing w:val="-2"/>
          <w:sz w:val="28"/>
          <w:szCs w:val="28"/>
        </w:rPr>
        <w:t>5-й класс</w:t>
      </w:r>
    </w:p>
    <w:tbl>
      <w:tblPr>
        <w:tblW w:w="10490" w:type="dxa"/>
        <w:tblInd w:w="-8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81"/>
        <w:gridCol w:w="1962"/>
        <w:gridCol w:w="1415"/>
        <w:gridCol w:w="1513"/>
        <w:gridCol w:w="1984"/>
        <w:gridCol w:w="2835"/>
      </w:tblGrid>
      <w:tr w:rsidR="00EA0DF9" w:rsidRPr="001F4492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Pr="001F4492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Pr="001F4492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A0DF9" w:rsidTr="00935E0C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темы в фольклорном произведении. Пословицы, поговорки как источник информации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CA59B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Функциональная грамотность. Банк заданий. Основное общее образование.</w:t>
            </w:r>
            <w:r w:rsidR="00CA5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A5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7–9 класс, АО Издательство «Просвещение»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media</w:t>
            </w:r>
            <w:r w:rsidRPr="00CA5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prosv</w:t>
            </w:r>
            <w:proofErr w:type="spellEnd"/>
            <w:r w:rsidRPr="00CA5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CA5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CA59B2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работы с получаемой на уроке социально значимой информацией;</w:t>
            </w:r>
          </w:p>
          <w:p w:rsidR="00EA0DF9" w:rsidRDefault="00EA0D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Сопоставление содержания текстов разговорного стиля.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текстах</w:t>
            </w:r>
            <w:proofErr w:type="spellEnd"/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текстом: как выделить главную</w:t>
            </w:r>
            <w:r w:rsidRPr="001F4492">
              <w:rPr>
                <w:lang w:val="ru-RU"/>
              </w:rPr>
              <w:br/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мысль текста или его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частеи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̆?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текст-описание (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художественное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техническое)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вопрос? Виды вопросов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Типы задач на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грамотность чтения.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со сплошным текстом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2. Математическая грамотность</w:t>
            </w: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чисел и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действии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над ними.</w:t>
            </w:r>
            <w:r w:rsidRPr="001F4492">
              <w:rPr>
                <w:lang w:val="ru-RU"/>
              </w:rPr>
              <w:br/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 и десятичная система счисления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«Просвещение» media.prosv.ru/fg</w:t>
            </w:r>
          </w:p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Сюжетные задачи, решаемые с конца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Задачи на переливание (задача Пуассона) и взвешивание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Логические задачи: задачи о «мудрецах», о лжецах и тех, кто всегда говорит правду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Первые шаги в геометрии.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Простейшие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геометрические фигуры. Наглядная геометрия. Задачи на разрезание и перекраивание.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Разбиение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</w:p>
          <w:p w:rsidR="00935E0C" w:rsidRPr="00935E0C" w:rsidRDefault="00935E0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Размеры объектов окружающего мира (от элементарных частиц до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Вселеннои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̆) длительность процессов окружающего мира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Комбинаторные задачи. Представление данных в виде таблиц, диаграмм, графиков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3. Финансовая грамотность</w:t>
            </w: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Деньги.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появились деньги? Что могут деньги?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«Просвещение» media.prosv.ru/fg</w:t>
            </w:r>
          </w:p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Default="008504B0" w:rsidP="00935E0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явлений, организация их работы с получаемой на уроке социально значимой информацией;</w:t>
            </w: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Деньги в разных странах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Деньги настоящие и ненастоящие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 разумно делать покупки?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 такие мошенники?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Личные деньги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Сколько стоит «свое дело»?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 3.8.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 4. Естественно-научная грамотность</w:t>
            </w: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Движение и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взаимодействие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частиц. Признаки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химических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реакций. Природные индикаторы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5E0C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</w:p>
          <w:p w:rsidR="00EA0DF9" w:rsidRPr="00935E0C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35E0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  <w:r w:rsidRPr="00935E0C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</w:t>
            </w:r>
            <w:r w:rsidRPr="00935E0C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935E0C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935E0C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935E0C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935E0C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935E0C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935E0C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A0DF9" w:rsidRDefault="00EA0D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Вода. Уникальность воды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Углекислыи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газ в природе и его значение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Земля, внутреннее строение Земли. Знакомство с минералами,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горнои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породои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рудои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Атмосфера Земли.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Уникальность планеты Земля. Условия для существования жизни на Земле.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Свойства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организмов</w:t>
            </w:r>
            <w:proofErr w:type="spellEnd"/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Звуковые явления. Звуки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живои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неживои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природы.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Слышимые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неслышимые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звуки</w:t>
            </w:r>
            <w:proofErr w:type="spellEnd"/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Устройство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динамика. Современные акустические системы. Шум и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его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воздействие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4.8.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«Просвещение» media.prosv.ru/fg</w:t>
            </w:r>
          </w:p>
          <w:p w:rsidR="00EA0DF9" w:rsidRDefault="00EA0D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A0DF9" w:rsidRDefault="00EA0D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2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A0DF9" w:rsidRPr="00935E0C" w:rsidRDefault="008504B0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935E0C">
        <w:rPr>
          <w:b/>
          <w:bCs/>
          <w:color w:val="252525"/>
          <w:spacing w:val="-2"/>
          <w:sz w:val="28"/>
          <w:szCs w:val="28"/>
        </w:rPr>
        <w:t>6-й класс</w:t>
      </w:r>
    </w:p>
    <w:tbl>
      <w:tblPr>
        <w:tblW w:w="10490" w:type="dxa"/>
        <w:tblInd w:w="-83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94"/>
        <w:gridCol w:w="2797"/>
        <w:gridCol w:w="1683"/>
        <w:gridCol w:w="1313"/>
        <w:gridCol w:w="1977"/>
        <w:gridCol w:w="2026"/>
      </w:tblGrid>
      <w:tr w:rsidR="00EA0DF9" w:rsidRPr="001F4492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Pr="001F4492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Pr="001F4492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A0DF9" w:rsidTr="00935E0C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Основная тема и основная идея в эпическом произведении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1473F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Функциональная грамотность. Банк заданий. Основное общее образование.</w:t>
            </w:r>
          </w:p>
          <w:p w:rsidR="00EA0DF9" w:rsidRPr="00A1473F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47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</w:t>
            </w:r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A1473F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A0DF9" w:rsidRDefault="00EA0D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Древнерусская летопись как источник информации о реалиях 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Сопоставление содержания художественных текстов. Определение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авторскои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позиции в художественных текстах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текстом: как понимать информацию, содержащуюся в тексте?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текст-повествование (рассказ, отчет, репортаж)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Типы задач на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грамотность. Интерпретационные 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несплошным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текстом: таблицы и 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2. Математическая грамотность</w:t>
            </w: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 и единицы измерения: время, деньги, масса, температура, расстояние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1473F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</w:p>
          <w:p w:rsidR="00EA0DF9" w:rsidRPr="00A1473F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47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</w:t>
            </w:r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A1473F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Default="008504B0" w:rsidP="00A1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Вычисление величины, применение пропорций прямо пропорциональных отношений для решения проблем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Текстовые задачи, решаемые арифметическим способом: части, проценты, пропорция, движение,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Инварианты: задачи на четность (чередование, разбиение на пары)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Логические задачи, решаемые с помощью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таблиц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Графы и их применение в решении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Геометрические задачи на построение и на изучение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свойств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фигур: геометрические фигуры на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клетчатои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бумаге, конструирование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Элементы логики, теории вероятности, комбинаторики: таблицы, диаграммы, вычисление вероятности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3. Финансовая грамотность</w:t>
            </w: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Удивительные факты и истории о деньгах. Нумизматика. «Сувенирные» деньги. Фальшивые деньги: история и современность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1473F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</w:p>
          <w:p w:rsidR="00EA0DF9" w:rsidRPr="00A1473F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47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</w:t>
            </w:r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A1473F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 общения со старшими и сверстниками, принципы учебной дисциплины и самоорганизации;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A0DF9" w:rsidRDefault="00EA0D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Откуда берутся деньги? Виды Заработная плата. Почему у всех она разная?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зависит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Собственность и доходы от нее. Арендная плата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роценты, прибыль, дивиденды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Проценты, прибыль, дивиденды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Социальные выплаты: пенсии, пособия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1473F" w:rsidRDefault="008504B0" w:rsidP="00A147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заработать деньги? Мир профессий и для чего нужно учиться?</w:t>
            </w:r>
          </w:p>
          <w:p w:rsidR="00A1473F" w:rsidRPr="001F4492" w:rsidRDefault="00A1473F" w:rsidP="00A1473F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Личные деньги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3.8. 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4. Естественно-научная грамотность</w:t>
            </w: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Тело и вещество. Агрегатные вещества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1473F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Функциональная грамотность. Банк заданий. Основное общее образование.</w:t>
            </w:r>
          </w:p>
          <w:p w:rsidR="00EA0DF9" w:rsidRPr="00A1473F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147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</w:t>
            </w:r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A1473F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A1473F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 старшими и сверстниками, принципы учебной дисциплины и самоорганизации;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A0DF9" w:rsidRDefault="00EA0D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Масса. Измерение массы тел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Строение вещества. Атомы и молекулы.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атома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Тепловые явления. Тепловое расширение тел. Использование явления теплового расширения для измерения температуры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Плавление и отвердевание. Испарение и конденсация.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Кипение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Представления о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Вселеннои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̆. Модель Вселенной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Модель Солнечной системы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Царства живой природы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935E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C6CF8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</w:p>
          <w:p w:rsidR="00EA0DF9" w:rsidRPr="00EC6CF8" w:rsidRDefault="008504B0">
            <w:pPr>
              <w:rPr>
                <w:lang w:val="ru-RU"/>
              </w:rPr>
            </w:pPr>
            <w:r w:rsidRPr="00EC6C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  <w:r w:rsidRPr="00EC6CF8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</w:t>
            </w:r>
            <w:r w:rsidRPr="00EC6CF8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EC6CF8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EC6CF8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EC6CF8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EC6CF8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EC6CF8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 w:rsidP="00EC6CF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</w:tc>
      </w:tr>
      <w:tr w:rsidR="00EA0DF9" w:rsidTr="00935E0C">
        <w:tc>
          <w:tcPr>
            <w:tcW w:w="35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A0DF9" w:rsidRPr="00EC6CF8" w:rsidRDefault="008504B0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EC6CF8">
        <w:rPr>
          <w:b/>
          <w:bCs/>
          <w:color w:val="252525"/>
          <w:spacing w:val="-2"/>
          <w:sz w:val="28"/>
          <w:szCs w:val="28"/>
        </w:rPr>
        <w:t>7-й класс</w:t>
      </w:r>
    </w:p>
    <w:tbl>
      <w:tblPr>
        <w:tblW w:w="10490" w:type="dxa"/>
        <w:tblInd w:w="-83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11"/>
        <w:gridCol w:w="2980"/>
        <w:gridCol w:w="1683"/>
        <w:gridCol w:w="1313"/>
        <w:gridCol w:w="1977"/>
        <w:gridCol w:w="2026"/>
      </w:tblGrid>
      <w:tr w:rsidR="00EA0DF9" w:rsidRPr="001F4492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Pr="001F4492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Pr="001F4492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A0DF9" w:rsidTr="00EC6CF8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темы и идеи в лирическом произведении.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Поэтическии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текст как источник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7435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Основное общее образование. </w:t>
            </w:r>
          </w:p>
          <w:p w:rsidR="00EA0DF9" w:rsidRPr="00F97435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9743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  <w:r w:rsidRPr="00F97435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</w:t>
            </w:r>
            <w:r w:rsidRPr="00F97435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F97435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F97435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F97435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F97435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F97435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F97435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Default="008504B0" w:rsidP="00F9743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Сопоставление содержания текстов публицистического стиля.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текстом: как преобразовывать текстовую информацию с учетом цели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дальнейшего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текст-объяснение (объяснительное сочинение, резюме, толкование, определение)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 комментариев, подтверждающих основную мысль текста, предложенного для анализа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задач на грамотность. Позиционные 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несплошным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текстом: информационные листы и объявления, графики и диаграммы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2. Математическая грамотность</w:t>
            </w: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Арифметические и алгебраические выражения: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свойства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операций и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принятых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соглашений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13DE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</w:p>
          <w:p w:rsidR="00EA0DF9" w:rsidRPr="006813DE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13D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7–9 класс, АО Издательство «Просвещение» </w:t>
            </w:r>
            <w:r w:rsidRPr="006813DE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</w:t>
            </w:r>
            <w:r w:rsidRPr="006813DE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6813DE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6813DE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6813DE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6813DE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6813DE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6813DE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способствующих позитивному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Default="008504B0" w:rsidP="006813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Моделирование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изменении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окружающего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мира с помощью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линейнои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функции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Задачи практико-ориентированного содержания: на движение, на совместную работу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Геометрические задачи на построение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 на изучение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свойств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фигур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задач на вероятность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событии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в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реальнои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Элементы теории множеств как объединяющее основание многих направлений математики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Статистические явления, представленные в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форме: текст, таблица, столбчатые и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линейные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диаграммы, гистограммы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геометрических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задачи исследовательского характера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3. Финансовая грамотность</w:t>
            </w:r>
          </w:p>
        </w:tc>
      </w:tr>
      <w:tr w:rsidR="00EA0DF9" w:rsidRPr="003776B0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Налоги. Виды налогов. Какие налоги уплачиваются в вашей семье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13DE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</w:p>
          <w:p w:rsidR="00EA0DF9" w:rsidRPr="006813DE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13D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</w:t>
            </w:r>
            <w:r w:rsidRPr="006813D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«Просвещение» </w:t>
            </w:r>
            <w:r w:rsidRPr="006813DE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</w:t>
            </w:r>
            <w:r w:rsidRPr="006813DE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6813DE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6813DE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6813DE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6813DE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6813DE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6813DE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способствующих позитивному восприятию обучающимися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Pr="003776B0" w:rsidRDefault="008504B0" w:rsidP="006813D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  <w:r w:rsidR="003776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Какие налоги уплачиваются в вашей семье.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Пени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налоговые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льготы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Что такое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бюджет. На что расходуются налоговые сборы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Виды социальных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пособии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̆. Если 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потерял работу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Банк. История возникновения банков. Как накопить, чтобы купить?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кредит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Вклады: как сохранить и приумножить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Вклады: как сохранить и приумножить? Пластиковая карта –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твои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безопасныи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банк в кармане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4. Естественно-научная грамотность</w:t>
            </w: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Почему все тела нам кажутся сплошными: молекулярное строение твердых тел,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жидкостеи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 газов.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Диффузия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газах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жидкостях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твердых телах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Функциональная грамотность. Банк заданий. Основное общее образование.</w:t>
            </w:r>
          </w:p>
          <w:p w:rsidR="00EA0DF9" w:rsidRP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76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lastRenderedPageBreak/>
              <w:t>media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3776B0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способствующих позитивному восприятию обучающимися требований и просьб учителя,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Механическое движение. Инерция.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Закон Паскаля.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Гидростатическии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парадокс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Деформация тел. Виды деформации. Усталость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Атмосферные явления. Ветер. Направление ветра. Ураган, торнадо. Землетрясение, цунами, объяснение их происхождения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 w:rsidP="003776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Давление воды в морях и океанах. Состав воды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мореи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 океанов. Структура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подводнои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сферы. Исследование океана.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подводных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дронов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Растения. Генная модификация растений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Внешнее строение дождевого червя, моллюсков, насекомых. Внешнее и внутреннее строение рыбы.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Пресноводные и морские рыбы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Эволюция птиц. Многообразие птиц. Перелетные птицы.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Сезонная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миграция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</w:p>
          <w:p w:rsidR="00EA0DF9" w:rsidRP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76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3776B0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EA0DF9" w:rsidRDefault="00EA0D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EC6CF8">
        <w:tc>
          <w:tcPr>
            <w:tcW w:w="3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A0DF9" w:rsidRPr="003776B0" w:rsidRDefault="008504B0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3776B0">
        <w:rPr>
          <w:b/>
          <w:bCs/>
          <w:color w:val="252525"/>
          <w:spacing w:val="-2"/>
          <w:sz w:val="28"/>
          <w:szCs w:val="28"/>
        </w:rPr>
        <w:t>8-й класс</w:t>
      </w:r>
    </w:p>
    <w:tbl>
      <w:tblPr>
        <w:tblW w:w="10490" w:type="dxa"/>
        <w:tblInd w:w="-83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70"/>
        <w:gridCol w:w="3007"/>
        <w:gridCol w:w="1683"/>
        <w:gridCol w:w="1313"/>
        <w:gridCol w:w="1977"/>
        <w:gridCol w:w="1991"/>
      </w:tblGrid>
      <w:tr w:rsidR="00EA0DF9" w:rsidRPr="001F4492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Pr="001F4492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Pr="001F4492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A0DF9" w:rsidTr="003776B0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темы и идеи в драматическом произведении.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текст как источник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Функциональная грамотность. Банк заданий. Основное общее образование.</w:t>
            </w:r>
          </w:p>
          <w:p w:rsidR="00EA0DF9" w:rsidRP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76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</w:p>
          <w:p w:rsidR="00EA0DF9" w:rsidRPr="003776B0" w:rsidRDefault="003776B0" w:rsidP="003776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  <w:r w:rsidRPr="003776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A0DF9" w:rsidRDefault="00EA0D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Сопоставление содержания текстов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официально- делового стиля.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Деловые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текстом: как применять информацию</w:t>
            </w:r>
            <w:r w:rsidRPr="001F4492">
              <w:rPr>
                <w:lang w:val="ru-RU"/>
              </w:rPr>
              <w:br/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 текста в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измененнои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ситуации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текст-инструкция (указания к выполнению работы, правила, уставы, законы)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 ошибок в предложенном тексте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задач на грамотность. Информационные 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несплошным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текстом: формы, анкеты, договоры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 2. Математическая грамотность</w:t>
            </w: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̆,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представленнои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в форме таблиц, диаграмм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столбчатои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или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круговои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̆, схем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Функциональная грамотность. Банк заданий. Основное общее образование.</w:t>
            </w:r>
          </w:p>
          <w:p w:rsidR="00EA0DF9" w:rsidRP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76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3776B0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Вычисление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расстоянии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на местности в стандартных ситуациях и применение формул в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повседневнои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Квадратные уравнения, аналитические и неаналитические методы решения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Алгебраические связи между элементами фигур: теорема Пифагора, соотношения между сторонами треугольника, относительное расположение, равенство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Математическое описание зависимости между переменными в различных процессах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Интерпретация, построение трехмерных фигур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 ошибки измерения, определение шансов наступления того или иного события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типичных математических задач, требующих прохождения этапа моделирования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 3. Финансовая грамотность</w:t>
            </w: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Потребление или инвестиции. Активы в трех измерениях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</w:p>
          <w:p w:rsidR="00EA0DF9" w:rsidRP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76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3776B0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A0DF9" w:rsidRDefault="00EA0D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Как сберечь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капитал.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Модель трех капиталов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Бизнес и его формы. Риски</w:t>
            </w:r>
            <w:r w:rsidRPr="001F4492">
              <w:rPr>
                <w:lang w:val="ru-RU"/>
              </w:rPr>
              <w:br/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Бизнес-инкубатор. Бизнес-план. Государство и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малыи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бизнес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Бизнес подростков и идеи. Молодые предприниматели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Кредит и депозит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Расчетно-кассовые операции и риски, связанные с ними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 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 4. Естественно-научная грамотность</w:t>
            </w: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Занимательное электричество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</w:p>
          <w:p w:rsidR="00EA0DF9" w:rsidRP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76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3776B0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A0DF9" w:rsidRDefault="00EA0D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Магнетизм и электромагнетизм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Строительство плотин. Гидроэлектростанции. Экологические риски при строительстве гидроэлектростанций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Нетрадиционные виды энергетики, объединенные энергосистемы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Внутренняя среда организма. Кровь.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Наследственность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Иммунитет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Наследственность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 жизнедеятельности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RPr="003776B0" w:rsidTr="003776B0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«Просвещение» 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media.prosv.ru/fg</w:t>
            </w:r>
          </w:p>
          <w:p w:rsidR="00EA0DF9" w:rsidRDefault="00EA0D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3776B0" w:rsidRDefault="008504B0" w:rsidP="003776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</w:t>
            </w:r>
          </w:p>
        </w:tc>
      </w:tr>
      <w:tr w:rsidR="00EA0DF9" w:rsidTr="003776B0">
        <w:tc>
          <w:tcPr>
            <w:tcW w:w="3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A0DF9" w:rsidRPr="003776B0" w:rsidRDefault="008504B0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3776B0">
        <w:rPr>
          <w:b/>
          <w:bCs/>
          <w:color w:val="252525"/>
          <w:spacing w:val="-2"/>
          <w:sz w:val="28"/>
          <w:szCs w:val="28"/>
        </w:rPr>
        <w:t>9-й класс</w:t>
      </w:r>
    </w:p>
    <w:tbl>
      <w:tblPr>
        <w:tblW w:w="10490" w:type="dxa"/>
        <w:tblInd w:w="-83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10"/>
        <w:gridCol w:w="3729"/>
        <w:gridCol w:w="1683"/>
        <w:gridCol w:w="1313"/>
        <w:gridCol w:w="1977"/>
        <w:gridCol w:w="1991"/>
      </w:tblGrid>
      <w:tr w:rsidR="00EA0DF9" w:rsidRPr="001F4492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Pr="001F4492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0DF9" w:rsidRPr="001F4492" w:rsidRDefault="008504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EA0DF9" w:rsidTr="003776B0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читательских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умений с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опорои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на текст и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внетекстовые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знания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Функциональная грамотность. Банк заданий. Основное общее образование.</w:t>
            </w:r>
          </w:p>
          <w:p w:rsidR="00EA0DF9" w:rsidRP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776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lastRenderedPageBreak/>
              <w:t>media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3776B0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способствующих позитивному восприятию обучающимися требований и просьб учителя,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A0DF9" w:rsidRDefault="00EA0DF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Электронный текст как источник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Сопоставление содержания текстов научного стиля.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текстом: как критически оценивать степень достоверности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содержащейся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тексте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текст-аргументация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(комментарий, научное обоснование)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плана на основе исходного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задач на грамотность. Аналитические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(конструирующие) 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со смешанным текстом. Составные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2. Математическая грамотность</w:t>
            </w: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Представление данных в виде таблиц.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</w:p>
          <w:p w:rsidR="00EA0DF9" w:rsidRP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76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lastRenderedPageBreak/>
              <w:t>media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3776B0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способствующих позитивному восприятию обучающимися требований и просьб учителя,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привлечению их внимания к 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Default="008504B0" w:rsidP="003776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Представление данных в виде диаграмм.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Построение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мультипликативнои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модели с тремя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составляющими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Задачи с лишними данными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типичных задач через систему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линейных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уравнении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Количественные рассуждения, связанные со смыслом числа, различными представлениями чисел, изяществом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вычислении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̆, вычислениями в уме,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оценкои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разумности результатов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стереометрических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Вероятностные, статистические явления и зависимости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3. Финансовая грамотность</w:t>
            </w:r>
          </w:p>
        </w:tc>
      </w:tr>
      <w:tr w:rsidR="00EA0DF9" w:rsidRPr="003776B0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Ценные бумаги. Векселя и облигации: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российская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специфика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</w:p>
          <w:p w:rsidR="00EA0DF9" w:rsidRP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76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3776B0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способствующих позитивному восприятию обучающимися требований и просьб учителя, привлечению их внимания к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обсуждаемой на уроке 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Pr="003776B0" w:rsidRDefault="008504B0" w:rsidP="003776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</w:t>
            </w: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Биржа и брокеры. Фондовые индексы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Паевые инвестиционные фонды. Риски и управление ими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Инвестиционное профилирование. Формирование инвестиционного портфеля и его пересмотр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Типичные ошибки инвесторов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Участники страхового рынка. Страхование для физических 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Государственное и негосударственное пенсионное страхование.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Выбор и юридические аспекты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отношении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с финансовым посредником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104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4. Естественно-научная грамотность</w:t>
            </w:r>
          </w:p>
        </w:tc>
      </w:tr>
      <w:tr w:rsidR="00EA0DF9" w:rsidRPr="003776B0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Радиоактивность. Искусственная радиоактивность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</w:p>
          <w:p w:rsidR="00EA0DF9" w:rsidRPr="003776B0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776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7–9 класс, АО Издательство «Просвещение» 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prosv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ru</w:t>
            </w:r>
            <w:proofErr w:type="spellEnd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fg</w:t>
            </w:r>
            <w:proofErr w:type="spellEnd"/>
          </w:p>
          <w:p w:rsidR="00EA0DF9" w:rsidRPr="003776B0" w:rsidRDefault="00EA0D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способствующих позитивному восприятию обучающимися требований и просьб учителя, привлечению их внимания к обсуждаемой на уроке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информации, активизации их познавательной деятельности;</w:t>
            </w:r>
          </w:p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A0DF9" w:rsidRPr="003776B0" w:rsidRDefault="008504B0" w:rsidP="003776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</w:t>
            </w: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Изменения состояния веществ.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Физические явления и химические превращения.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Отличие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реакции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физических явлений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Размножение организмов. Индивидуальное развитие организмов.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Биогенетическии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закон. Закономерности наследования признаков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Вид и популяции. Общая </w:t>
            </w: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характеристика популяции. Экологические факторы и условия среды обитания.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Происхождение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Закономерности изменчивости: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модификационная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мутационная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изменчивости.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селекции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растении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̆, животных и микроорганизмов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Антропогенное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воздействие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биосферу.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рационального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природопользования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Закономерности изменчивости: </w:t>
            </w:r>
            <w:proofErr w:type="spell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модификационная</w:t>
            </w:r>
            <w:proofErr w:type="spell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gramStart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мутационная</w:t>
            </w:r>
            <w:proofErr w:type="gramEnd"/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изменчивости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1F4492" w:rsidRDefault="008504B0">
            <w:pPr>
              <w:rPr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методы селекции растений, животных и микроорганизмов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0DF9" w:rsidRPr="003776B0" w:rsidTr="003776B0"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«Просвещение» </w:t>
            </w:r>
            <w:r w:rsidRPr="003776B0">
              <w:rPr>
                <w:rFonts w:hAnsi="Times New Roman" w:cs="Times New Roman"/>
                <w:b/>
                <w:color w:val="000000"/>
                <w:sz w:val="24"/>
                <w:szCs w:val="24"/>
              </w:rPr>
              <w:t>media.prosv.ru/fg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Pr="003776B0" w:rsidRDefault="008504B0" w:rsidP="003776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F44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</w:t>
            </w:r>
          </w:p>
        </w:tc>
      </w:tr>
      <w:tr w:rsidR="00EA0DF9" w:rsidTr="003776B0">
        <w:tc>
          <w:tcPr>
            <w:tcW w:w="3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8504B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0DF9" w:rsidRDefault="00EA0DF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504B0" w:rsidRDefault="008504B0"/>
    <w:sectPr w:rsidR="008504B0" w:rsidSect="002F4C2C">
      <w:pgSz w:w="11907" w:h="16839"/>
      <w:pgMar w:top="851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70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AF39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AB14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0A32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1869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B65B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EA0B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AF5B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6925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1D2B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236D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1F2B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3D40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1F49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6D0F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224F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9747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ED43D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010B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2730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E82D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1F341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6B306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91D16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3D3B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4375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17"/>
  </w:num>
  <w:num w:numId="5">
    <w:abstractNumId w:val="22"/>
  </w:num>
  <w:num w:numId="6">
    <w:abstractNumId w:val="11"/>
  </w:num>
  <w:num w:numId="7">
    <w:abstractNumId w:val="25"/>
  </w:num>
  <w:num w:numId="8">
    <w:abstractNumId w:val="9"/>
  </w:num>
  <w:num w:numId="9">
    <w:abstractNumId w:val="1"/>
  </w:num>
  <w:num w:numId="10">
    <w:abstractNumId w:val="13"/>
  </w:num>
  <w:num w:numId="11">
    <w:abstractNumId w:val="5"/>
  </w:num>
  <w:num w:numId="12">
    <w:abstractNumId w:val="2"/>
  </w:num>
  <w:num w:numId="13">
    <w:abstractNumId w:val="6"/>
  </w:num>
  <w:num w:numId="14">
    <w:abstractNumId w:val="14"/>
  </w:num>
  <w:num w:numId="15">
    <w:abstractNumId w:val="0"/>
  </w:num>
  <w:num w:numId="16">
    <w:abstractNumId w:val="21"/>
  </w:num>
  <w:num w:numId="17">
    <w:abstractNumId w:val="24"/>
  </w:num>
  <w:num w:numId="18">
    <w:abstractNumId w:val="4"/>
  </w:num>
  <w:num w:numId="19">
    <w:abstractNumId w:val="16"/>
  </w:num>
  <w:num w:numId="20">
    <w:abstractNumId w:val="7"/>
  </w:num>
  <w:num w:numId="21">
    <w:abstractNumId w:val="15"/>
  </w:num>
  <w:num w:numId="22">
    <w:abstractNumId w:val="10"/>
  </w:num>
  <w:num w:numId="23">
    <w:abstractNumId w:val="3"/>
  </w:num>
  <w:num w:numId="24">
    <w:abstractNumId w:val="23"/>
  </w:num>
  <w:num w:numId="25">
    <w:abstractNumId w:val="18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C3198"/>
    <w:rsid w:val="001F4492"/>
    <w:rsid w:val="002607E4"/>
    <w:rsid w:val="002D33B1"/>
    <w:rsid w:val="002D3591"/>
    <w:rsid w:val="002F4C2C"/>
    <w:rsid w:val="003514A0"/>
    <w:rsid w:val="003609A0"/>
    <w:rsid w:val="003776B0"/>
    <w:rsid w:val="004F7E17"/>
    <w:rsid w:val="00556652"/>
    <w:rsid w:val="005A05CE"/>
    <w:rsid w:val="005F2980"/>
    <w:rsid w:val="00653AF6"/>
    <w:rsid w:val="006813DE"/>
    <w:rsid w:val="008504B0"/>
    <w:rsid w:val="008C5EDB"/>
    <w:rsid w:val="00935E0C"/>
    <w:rsid w:val="00A1473F"/>
    <w:rsid w:val="00B73A5A"/>
    <w:rsid w:val="00CA59B2"/>
    <w:rsid w:val="00D043EB"/>
    <w:rsid w:val="00E438A1"/>
    <w:rsid w:val="00EA0DF9"/>
    <w:rsid w:val="00EC6CF8"/>
    <w:rsid w:val="00F01E19"/>
    <w:rsid w:val="00F97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35</Pages>
  <Words>8522</Words>
  <Characters>48577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админ</cp:lastModifiedBy>
  <cp:revision>19</cp:revision>
  <dcterms:created xsi:type="dcterms:W3CDTF">2011-11-02T04:15:00Z</dcterms:created>
  <dcterms:modified xsi:type="dcterms:W3CDTF">2023-10-14T06:54:00Z</dcterms:modified>
</cp:coreProperties>
</file>